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185F" w14:textId="4F4EEA32" w:rsidR="00794C0A" w:rsidRDefault="00794C0A" w:rsidP="00794C0A">
      <w:pPr>
        <w:jc w:val="center"/>
        <w:rPr>
          <w:rFonts w:cstheme="minorHAnsi"/>
          <w:b/>
          <w:bCs/>
          <w:sz w:val="24"/>
          <w:szCs w:val="24"/>
        </w:rPr>
      </w:pPr>
      <w:r w:rsidRPr="00794C0A">
        <w:rPr>
          <w:rFonts w:cstheme="minorHAnsi"/>
          <w:b/>
          <w:bCs/>
          <w:sz w:val="24"/>
          <w:szCs w:val="24"/>
        </w:rPr>
        <w:t xml:space="preserve">LA CHAPELLE </w:t>
      </w:r>
      <w:r w:rsidRPr="00794C0A">
        <w:rPr>
          <w:rFonts w:cstheme="minorHAnsi"/>
          <w:b/>
          <w:bCs/>
          <w:sz w:val="24"/>
          <w:szCs w:val="24"/>
        </w:rPr>
        <w:t>SAINTE</w:t>
      </w:r>
      <w:r w:rsidRPr="00794C0A">
        <w:rPr>
          <w:rFonts w:cstheme="minorHAnsi"/>
          <w:b/>
          <w:bCs/>
          <w:sz w:val="24"/>
          <w:szCs w:val="24"/>
        </w:rPr>
        <w:t xml:space="preserve"> A</w:t>
      </w:r>
      <w:r w:rsidRPr="00794C0A">
        <w:rPr>
          <w:rFonts w:cstheme="minorHAnsi"/>
          <w:b/>
          <w:bCs/>
          <w:sz w:val="24"/>
          <w:szCs w:val="24"/>
        </w:rPr>
        <w:t>N</w:t>
      </w:r>
      <w:r w:rsidRPr="00794C0A">
        <w:rPr>
          <w:rFonts w:cstheme="minorHAnsi"/>
          <w:b/>
          <w:bCs/>
          <w:sz w:val="24"/>
          <w:szCs w:val="24"/>
        </w:rPr>
        <w:t xml:space="preserve">NE </w:t>
      </w:r>
      <w:r w:rsidRPr="00794C0A">
        <w:rPr>
          <w:rFonts w:cstheme="minorHAnsi"/>
          <w:b/>
          <w:bCs/>
          <w:sz w:val="24"/>
          <w:szCs w:val="24"/>
        </w:rPr>
        <w:t>D</w:t>
      </w:r>
      <w:r w:rsidRPr="00794C0A">
        <w:rPr>
          <w:rFonts w:cstheme="minorHAnsi"/>
          <w:b/>
          <w:bCs/>
          <w:sz w:val="24"/>
          <w:szCs w:val="24"/>
        </w:rPr>
        <w:t>U P</w:t>
      </w:r>
      <w:r w:rsidRPr="00794C0A">
        <w:rPr>
          <w:rFonts w:cstheme="minorHAnsi"/>
          <w:b/>
          <w:bCs/>
          <w:sz w:val="24"/>
          <w:szCs w:val="24"/>
        </w:rPr>
        <w:t>ORT</w:t>
      </w:r>
      <w:r w:rsidRPr="00794C0A">
        <w:rPr>
          <w:rFonts w:cstheme="minorHAnsi"/>
          <w:b/>
          <w:bCs/>
          <w:sz w:val="24"/>
          <w:szCs w:val="24"/>
        </w:rPr>
        <w:t xml:space="preserve"> E</w:t>
      </w:r>
      <w:r w:rsidRPr="00794C0A">
        <w:rPr>
          <w:rFonts w:cstheme="minorHAnsi"/>
          <w:b/>
          <w:bCs/>
          <w:sz w:val="24"/>
          <w:szCs w:val="24"/>
        </w:rPr>
        <w:t>T</w:t>
      </w:r>
      <w:r w:rsidRPr="00794C0A">
        <w:rPr>
          <w:rFonts w:cstheme="minorHAnsi"/>
          <w:b/>
          <w:bCs/>
          <w:sz w:val="24"/>
          <w:szCs w:val="24"/>
        </w:rPr>
        <w:t xml:space="preserve"> N</w:t>
      </w:r>
      <w:r w:rsidRPr="00794C0A">
        <w:rPr>
          <w:rFonts w:cstheme="minorHAnsi"/>
          <w:b/>
          <w:bCs/>
          <w:sz w:val="24"/>
          <w:szCs w:val="24"/>
        </w:rPr>
        <w:t>OT</w:t>
      </w:r>
      <w:r w:rsidRPr="00794C0A">
        <w:rPr>
          <w:rFonts w:cstheme="minorHAnsi"/>
          <w:b/>
          <w:bCs/>
          <w:sz w:val="24"/>
          <w:szCs w:val="24"/>
        </w:rPr>
        <w:t>RE DAME DE LA GARDE</w:t>
      </w:r>
    </w:p>
    <w:p w14:paraId="4C080C73" w14:textId="1C0C084E" w:rsidR="00706C5A" w:rsidRDefault="00706C5A" w:rsidP="00794C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Par Michel PINC – 1977</w:t>
      </w:r>
    </w:p>
    <w:p w14:paraId="23F5F54A" w14:textId="77777777" w:rsidR="00706C5A" w:rsidRPr="00794C0A" w:rsidRDefault="00706C5A" w:rsidP="00794C0A">
      <w:pPr>
        <w:jc w:val="center"/>
        <w:rPr>
          <w:rFonts w:cstheme="minorHAnsi"/>
          <w:b/>
          <w:bCs/>
          <w:sz w:val="24"/>
          <w:szCs w:val="24"/>
        </w:rPr>
      </w:pPr>
    </w:p>
    <w:p w14:paraId="0777DFBD" w14:textId="77777777" w:rsidR="00794C0A" w:rsidRPr="00794C0A" w:rsidRDefault="00794C0A" w:rsidP="00794C0A">
      <w:pPr>
        <w:rPr>
          <w:rFonts w:cstheme="minorHAnsi"/>
          <w:b/>
          <w:bCs/>
          <w:sz w:val="24"/>
          <w:szCs w:val="24"/>
        </w:rPr>
      </w:pPr>
      <w:r w:rsidRPr="00794C0A">
        <w:rPr>
          <w:rFonts w:cstheme="minorHAnsi"/>
          <w:b/>
          <w:bCs/>
          <w:sz w:val="24"/>
          <w:szCs w:val="24"/>
        </w:rPr>
        <w:t>LA CHAPELLE SAINTE ANNE DU PORT</w:t>
      </w:r>
    </w:p>
    <w:p w14:paraId="7E25B5C6" w14:textId="3724F6BC" w:rsidR="00794C0A" w:rsidRPr="00794C0A" w:rsidRDefault="00794C0A" w:rsidP="00794C0A">
      <w:pPr>
        <w:rPr>
          <w:rFonts w:cstheme="minorHAnsi"/>
          <w:sz w:val="24"/>
          <w:szCs w:val="24"/>
        </w:rPr>
      </w:pPr>
      <w:r w:rsidRPr="00794C0A">
        <w:rPr>
          <w:rFonts w:cstheme="minorHAnsi"/>
          <w:sz w:val="24"/>
          <w:szCs w:val="24"/>
        </w:rPr>
        <w:t>Dans un procès de prééminence, daté de 1731, au sujet des armes figurant</w:t>
      </w:r>
      <w:r>
        <w:rPr>
          <w:rFonts w:cstheme="minorHAnsi"/>
          <w:sz w:val="24"/>
          <w:szCs w:val="24"/>
        </w:rPr>
        <w:t xml:space="preserve"> d</w:t>
      </w:r>
      <w:r w:rsidRPr="00794C0A">
        <w:rPr>
          <w:rFonts w:cstheme="minorHAnsi"/>
          <w:sz w:val="24"/>
          <w:szCs w:val="24"/>
        </w:rPr>
        <w:t xml:space="preserve">ans la maitresse-vitre de l'ancienne église de St-Quay, il est dit que les seigneurs de la Ville Mario étaient, de temps immémorial, les premiers </w:t>
      </w:r>
      <w:proofErr w:type="spellStart"/>
      <w:r w:rsidRPr="00794C0A">
        <w:rPr>
          <w:rFonts w:cstheme="minorHAnsi"/>
          <w:sz w:val="24"/>
          <w:szCs w:val="24"/>
        </w:rPr>
        <w:t>prééminenciers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>de la paroisse et que leurs armes devaient figurer en premier chef dans les cha</w:t>
      </w:r>
      <w:r>
        <w:rPr>
          <w:rFonts w:cstheme="minorHAnsi"/>
          <w:sz w:val="24"/>
          <w:szCs w:val="24"/>
        </w:rPr>
        <w:t>p</w:t>
      </w:r>
      <w:r w:rsidRPr="00794C0A">
        <w:rPr>
          <w:rFonts w:cstheme="minorHAnsi"/>
          <w:sz w:val="24"/>
          <w:szCs w:val="24"/>
        </w:rPr>
        <w:t xml:space="preserve">elles et églises de cette paroisse, à savoir </w:t>
      </w:r>
      <w:r w:rsidR="00706C5A">
        <w:rPr>
          <w:rFonts w:cstheme="minorHAnsi"/>
          <w:sz w:val="24"/>
          <w:szCs w:val="24"/>
        </w:rPr>
        <w:t>… l</w:t>
      </w:r>
      <w:r w:rsidRPr="00794C0A">
        <w:rPr>
          <w:rFonts w:cstheme="minorHAnsi"/>
          <w:sz w:val="24"/>
          <w:szCs w:val="24"/>
        </w:rPr>
        <w:t>a chapelle Sainte-Anne, près</w:t>
      </w:r>
      <w:r>
        <w:rPr>
          <w:rFonts w:cstheme="minorHAnsi"/>
          <w:sz w:val="24"/>
          <w:szCs w:val="24"/>
        </w:rPr>
        <w:t xml:space="preserve"> l</w:t>
      </w:r>
      <w:r w:rsidRPr="00794C0A">
        <w:rPr>
          <w:rFonts w:cstheme="minorHAnsi"/>
          <w:sz w:val="24"/>
          <w:szCs w:val="24"/>
        </w:rPr>
        <w:t>'auditoire où se rendait la haute, moyenne et basse Justice au PORTHERIEUX</w:t>
      </w:r>
      <w:r>
        <w:rPr>
          <w:rFonts w:cstheme="minorHAnsi"/>
          <w:sz w:val="24"/>
          <w:szCs w:val="24"/>
        </w:rPr>
        <w:t>.</w:t>
      </w:r>
    </w:p>
    <w:p w14:paraId="43C8222D" w14:textId="408E6D99" w:rsidR="00794C0A" w:rsidRDefault="00794C0A" w:rsidP="00794C0A">
      <w:pPr>
        <w:rPr>
          <w:rFonts w:cstheme="minorHAnsi"/>
          <w:sz w:val="24"/>
          <w:szCs w:val="24"/>
        </w:rPr>
      </w:pPr>
      <w:r w:rsidRPr="00794C0A">
        <w:rPr>
          <w:rFonts w:cstheme="minorHAnsi"/>
          <w:sz w:val="24"/>
          <w:szCs w:val="24"/>
        </w:rPr>
        <w:t xml:space="preserve">En 1278, </w:t>
      </w:r>
      <w:r w:rsidRPr="00794C0A">
        <w:rPr>
          <w:rFonts w:cstheme="minorHAnsi"/>
          <w:sz w:val="24"/>
          <w:szCs w:val="24"/>
        </w:rPr>
        <w:t>lorsqu’</w:t>
      </w:r>
      <w:r w:rsidRPr="00794C0A">
        <w:rPr>
          <w:rFonts w:cstheme="minorHAnsi"/>
          <w:sz w:val="24"/>
          <w:szCs w:val="24"/>
        </w:rPr>
        <w:t>Henri d'</w:t>
      </w:r>
      <w:proofErr w:type="spellStart"/>
      <w:r w:rsidRPr="00794C0A">
        <w:rPr>
          <w:rFonts w:cstheme="minorHAnsi"/>
          <w:sz w:val="24"/>
          <w:szCs w:val="24"/>
        </w:rPr>
        <w:t>Avaugour</w:t>
      </w:r>
      <w:proofErr w:type="spellEnd"/>
      <w:r w:rsidRPr="00794C0A">
        <w:rPr>
          <w:rFonts w:cstheme="minorHAnsi"/>
          <w:sz w:val="24"/>
          <w:szCs w:val="24"/>
        </w:rPr>
        <w:t xml:space="preserve"> se fit moine, i</w:t>
      </w:r>
      <w:r w:rsidR="0070737A">
        <w:rPr>
          <w:rFonts w:cstheme="minorHAnsi"/>
          <w:sz w:val="24"/>
          <w:szCs w:val="24"/>
        </w:rPr>
        <w:t>l</w:t>
      </w:r>
      <w:r w:rsidRPr="00794C0A">
        <w:rPr>
          <w:rFonts w:cstheme="minorHAnsi"/>
          <w:sz w:val="24"/>
          <w:szCs w:val="24"/>
        </w:rPr>
        <w:t xml:space="preserve"> restitua aux moines de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794C0A">
        <w:rPr>
          <w:rFonts w:cstheme="minorHAnsi"/>
          <w:sz w:val="24"/>
          <w:szCs w:val="24"/>
        </w:rPr>
        <w:t>Léhon</w:t>
      </w:r>
      <w:proofErr w:type="spellEnd"/>
      <w:r w:rsidRPr="00794C0A">
        <w:rPr>
          <w:rFonts w:cstheme="minorHAnsi"/>
          <w:sz w:val="24"/>
          <w:szCs w:val="24"/>
        </w:rPr>
        <w:t>, près de Dinan, les biens dont i</w:t>
      </w:r>
      <w:r>
        <w:rPr>
          <w:rFonts w:cstheme="minorHAnsi"/>
          <w:sz w:val="24"/>
          <w:szCs w:val="24"/>
        </w:rPr>
        <w:t>l</w:t>
      </w:r>
      <w:r w:rsidRPr="00794C0A">
        <w:rPr>
          <w:rFonts w:cstheme="minorHAnsi"/>
          <w:sz w:val="24"/>
          <w:szCs w:val="24"/>
        </w:rPr>
        <w:t>s avaient été spoliés, et en particulier</w:t>
      </w:r>
      <w:r>
        <w:rPr>
          <w:rFonts w:cstheme="minorHAnsi"/>
          <w:sz w:val="24"/>
          <w:szCs w:val="24"/>
        </w:rPr>
        <w:t xml:space="preserve"> </w:t>
      </w:r>
      <w:r w:rsidR="00706C5A">
        <w:rPr>
          <w:rFonts w:cstheme="minorHAnsi"/>
          <w:sz w:val="24"/>
          <w:szCs w:val="24"/>
        </w:rPr>
        <w:t>« </w:t>
      </w:r>
      <w:r w:rsidRPr="00794C0A">
        <w:rPr>
          <w:rFonts w:cstheme="minorHAnsi"/>
          <w:sz w:val="24"/>
          <w:szCs w:val="24"/>
        </w:rPr>
        <w:t>le manoir</w:t>
      </w:r>
      <w:r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 xml:space="preserve">et </w:t>
      </w:r>
      <w:r>
        <w:rPr>
          <w:rFonts w:cstheme="minorHAnsi"/>
          <w:sz w:val="24"/>
          <w:szCs w:val="24"/>
        </w:rPr>
        <w:t>l</w:t>
      </w:r>
      <w:r w:rsidRPr="00794C0A">
        <w:rPr>
          <w:rFonts w:cstheme="minorHAnsi"/>
          <w:sz w:val="24"/>
          <w:szCs w:val="24"/>
        </w:rPr>
        <w:t>'hébergement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794C0A">
        <w:rPr>
          <w:rFonts w:cstheme="minorHAnsi"/>
          <w:sz w:val="24"/>
          <w:szCs w:val="24"/>
        </w:rPr>
        <w:t>apud</w:t>
      </w:r>
      <w:proofErr w:type="spellEnd"/>
      <w:r w:rsidRPr="00794C0A">
        <w:rPr>
          <w:rFonts w:cstheme="minorHAnsi"/>
          <w:sz w:val="24"/>
          <w:szCs w:val="24"/>
        </w:rPr>
        <w:t xml:space="preserve"> PORTUM ORIEUT</w:t>
      </w:r>
      <w:r w:rsidR="00706C5A">
        <w:rPr>
          <w:rFonts w:cstheme="minorHAnsi"/>
          <w:sz w:val="24"/>
          <w:szCs w:val="24"/>
        </w:rPr>
        <w:t> »</w:t>
      </w:r>
      <w:r w:rsidRPr="00794C0A">
        <w:rPr>
          <w:rFonts w:cstheme="minorHAnsi"/>
          <w:sz w:val="24"/>
          <w:szCs w:val="24"/>
        </w:rPr>
        <w:t>. Dans une charte du XIIIème siècle</w:t>
      </w:r>
      <w:r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l</w:t>
      </w:r>
      <w:r w:rsidRPr="00794C0A">
        <w:rPr>
          <w:rFonts w:cstheme="minorHAnsi"/>
          <w:sz w:val="24"/>
          <w:szCs w:val="24"/>
        </w:rPr>
        <w:t>'Abbaye de Beauport, nous</w:t>
      </w:r>
      <w:r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>trou</w:t>
      </w:r>
      <w:r>
        <w:rPr>
          <w:rFonts w:cstheme="minorHAnsi"/>
          <w:sz w:val="24"/>
          <w:szCs w:val="24"/>
        </w:rPr>
        <w:t>v</w:t>
      </w:r>
      <w:r w:rsidRPr="00794C0A">
        <w:rPr>
          <w:rFonts w:cstheme="minorHAnsi"/>
          <w:sz w:val="24"/>
          <w:szCs w:val="24"/>
        </w:rPr>
        <w:t>ons le nom de ce manoir</w:t>
      </w:r>
      <w:r>
        <w:rPr>
          <w:rFonts w:cstheme="minorHAnsi"/>
          <w:sz w:val="24"/>
          <w:szCs w:val="24"/>
        </w:rPr>
        <w:t xml:space="preserve"> </w:t>
      </w:r>
      <w:r w:rsidR="00706C5A">
        <w:rPr>
          <w:rFonts w:cstheme="minorHAnsi"/>
          <w:sz w:val="24"/>
          <w:szCs w:val="24"/>
        </w:rPr>
        <w:t>« l</w:t>
      </w:r>
      <w:r w:rsidRPr="00794C0A">
        <w:rPr>
          <w:rFonts w:cstheme="minorHAnsi"/>
          <w:sz w:val="24"/>
          <w:szCs w:val="24"/>
        </w:rPr>
        <w:t>a maison noble du TALLUD, située proche un oratoire...</w:t>
      </w:r>
      <w:r w:rsidR="00706C5A">
        <w:rPr>
          <w:rFonts w:cstheme="minorHAnsi"/>
          <w:sz w:val="24"/>
          <w:szCs w:val="24"/>
        </w:rPr>
        <w:t> ».</w:t>
      </w:r>
    </w:p>
    <w:p w14:paraId="2AAD538F" w14:textId="505212C9" w:rsidR="00794C0A" w:rsidRPr="00794C0A" w:rsidRDefault="00794C0A" w:rsidP="00794C0A">
      <w:pPr>
        <w:rPr>
          <w:rFonts w:cstheme="minorHAnsi"/>
          <w:sz w:val="24"/>
          <w:szCs w:val="24"/>
        </w:rPr>
      </w:pPr>
      <w:r w:rsidRPr="00794C0A">
        <w:rPr>
          <w:rFonts w:cstheme="minorHAnsi"/>
          <w:sz w:val="24"/>
          <w:szCs w:val="24"/>
        </w:rPr>
        <w:t>Tous les documents attestent que la cha</w:t>
      </w:r>
      <w:r>
        <w:rPr>
          <w:rFonts w:cstheme="minorHAnsi"/>
          <w:sz w:val="24"/>
          <w:szCs w:val="24"/>
        </w:rPr>
        <w:t>p</w:t>
      </w:r>
      <w:r w:rsidRPr="00794C0A">
        <w:rPr>
          <w:rFonts w:cstheme="minorHAnsi"/>
          <w:sz w:val="24"/>
          <w:szCs w:val="24"/>
        </w:rPr>
        <w:t>elle Ste-Anne existait bien avant 1450. L'édifice primitif fut sans doute rema</w:t>
      </w:r>
      <w:r>
        <w:rPr>
          <w:rFonts w:cstheme="minorHAnsi"/>
          <w:sz w:val="24"/>
          <w:szCs w:val="24"/>
        </w:rPr>
        <w:t>n</w:t>
      </w:r>
      <w:r w:rsidRPr="00794C0A">
        <w:rPr>
          <w:rFonts w:cstheme="minorHAnsi"/>
          <w:sz w:val="24"/>
          <w:szCs w:val="24"/>
        </w:rPr>
        <w:t>ié entre 1450 et 1475, et plusieurs fois modifié par la suite. En 1770, d'aprè</w:t>
      </w:r>
      <w:r>
        <w:rPr>
          <w:rFonts w:cstheme="minorHAnsi"/>
          <w:sz w:val="24"/>
          <w:szCs w:val="24"/>
        </w:rPr>
        <w:t xml:space="preserve">s le </w:t>
      </w:r>
      <w:r w:rsidRPr="00794C0A">
        <w:rPr>
          <w:rFonts w:cstheme="minorHAnsi"/>
          <w:sz w:val="24"/>
          <w:szCs w:val="24"/>
        </w:rPr>
        <w:t xml:space="preserve">cahier des délibérations, le Général de la Paroisse statua que l'on </w:t>
      </w:r>
      <w:r w:rsidRPr="00794C0A">
        <w:rPr>
          <w:rFonts w:cstheme="minorHAnsi"/>
          <w:sz w:val="24"/>
          <w:szCs w:val="24"/>
        </w:rPr>
        <w:t>reconstruisit</w:t>
      </w:r>
      <w:r w:rsidRPr="00794C0A">
        <w:rPr>
          <w:rFonts w:cstheme="minorHAnsi"/>
          <w:sz w:val="24"/>
          <w:szCs w:val="24"/>
        </w:rPr>
        <w:t xml:space="preserve"> sur un plan plus étendu, la chapelle qui tombait en ruines, chargean</w:t>
      </w:r>
      <w:r>
        <w:rPr>
          <w:rFonts w:cstheme="minorHAnsi"/>
          <w:sz w:val="24"/>
          <w:szCs w:val="24"/>
        </w:rPr>
        <w:t xml:space="preserve">t </w:t>
      </w:r>
      <w:r w:rsidRPr="00794C0A">
        <w:rPr>
          <w:rFonts w:cstheme="minorHAnsi"/>
          <w:sz w:val="24"/>
          <w:szCs w:val="24"/>
        </w:rPr>
        <w:t>Messieurs FICHET Frères de l'exécution de l'ouvrage.</w:t>
      </w:r>
    </w:p>
    <w:p w14:paraId="5BA7E6DB" w14:textId="12455B7D" w:rsidR="00794C0A" w:rsidRPr="00794C0A" w:rsidRDefault="00794C0A" w:rsidP="00794C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794C0A">
        <w:rPr>
          <w:rFonts w:cstheme="minorHAnsi"/>
          <w:sz w:val="24"/>
          <w:szCs w:val="24"/>
        </w:rPr>
        <w:t xml:space="preserve">n 1792, la chapelle fut vendue comme bien national et acquise par Monsieur le Mée des Fontaines. Le 12 </w:t>
      </w:r>
      <w:r>
        <w:rPr>
          <w:rFonts w:cstheme="minorHAnsi"/>
          <w:sz w:val="24"/>
          <w:szCs w:val="24"/>
        </w:rPr>
        <w:t xml:space="preserve">juin </w:t>
      </w:r>
      <w:r w:rsidRPr="00794C0A">
        <w:rPr>
          <w:rFonts w:cstheme="minorHAnsi"/>
          <w:sz w:val="24"/>
          <w:szCs w:val="24"/>
        </w:rPr>
        <w:t xml:space="preserve">1810, Monseigneur de </w:t>
      </w:r>
      <w:proofErr w:type="spellStart"/>
      <w:r w:rsidRPr="00794C0A">
        <w:rPr>
          <w:rFonts w:cstheme="minorHAnsi"/>
          <w:sz w:val="24"/>
          <w:szCs w:val="24"/>
        </w:rPr>
        <w:t>Caffarelli</w:t>
      </w:r>
      <w:proofErr w:type="spellEnd"/>
      <w:r w:rsidRPr="00794C0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</w:t>
      </w:r>
      <w:r w:rsidRPr="00794C0A">
        <w:rPr>
          <w:rFonts w:cstheme="minorHAnsi"/>
          <w:sz w:val="24"/>
          <w:szCs w:val="24"/>
        </w:rPr>
        <w:t>vêque</w:t>
      </w:r>
      <w:r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>le St-Brieuc, permit l'ouverture de la chapelle pour y célébrer la messe. E</w:t>
      </w:r>
      <w:r>
        <w:rPr>
          <w:rFonts w:cstheme="minorHAnsi"/>
          <w:sz w:val="24"/>
          <w:szCs w:val="24"/>
        </w:rPr>
        <w:t>n 1</w:t>
      </w:r>
      <w:r w:rsidRPr="00794C0A">
        <w:rPr>
          <w:rFonts w:cstheme="minorHAnsi"/>
          <w:sz w:val="24"/>
          <w:szCs w:val="24"/>
        </w:rPr>
        <w:t xml:space="preserve">820, les pourparlers furent </w:t>
      </w:r>
      <w:proofErr w:type="gramStart"/>
      <w:r w:rsidRPr="00794C0A">
        <w:rPr>
          <w:rFonts w:cstheme="minorHAnsi"/>
          <w:sz w:val="24"/>
          <w:szCs w:val="24"/>
        </w:rPr>
        <w:t>engages</w:t>
      </w:r>
      <w:proofErr w:type="gramEnd"/>
      <w:r w:rsidRPr="00794C0A">
        <w:rPr>
          <w:rFonts w:cstheme="minorHAnsi"/>
          <w:sz w:val="24"/>
          <w:szCs w:val="24"/>
        </w:rPr>
        <w:t xml:space="preserve"> avec le Sieur des Fontaines en vue de la</w:t>
      </w:r>
      <w:r>
        <w:rPr>
          <w:rFonts w:cstheme="minorHAnsi"/>
          <w:sz w:val="24"/>
          <w:szCs w:val="24"/>
        </w:rPr>
        <w:t xml:space="preserve"> c</w:t>
      </w:r>
      <w:r w:rsidRPr="00794C0A">
        <w:rPr>
          <w:rFonts w:cstheme="minorHAnsi"/>
          <w:sz w:val="24"/>
          <w:szCs w:val="24"/>
        </w:rPr>
        <w:t>ession de la chapelle à la Paroisse. Mais ce ne fut qu'en 1836 que le Conseil</w:t>
      </w:r>
      <w:r>
        <w:rPr>
          <w:rFonts w:cstheme="minorHAnsi"/>
          <w:sz w:val="24"/>
          <w:szCs w:val="24"/>
        </w:rPr>
        <w:t xml:space="preserve"> d</w:t>
      </w:r>
      <w:r w:rsidRPr="00794C0A">
        <w:rPr>
          <w:rFonts w:cstheme="minorHAnsi"/>
          <w:sz w:val="24"/>
          <w:szCs w:val="24"/>
        </w:rPr>
        <w:t>e Fabrique l'acquit pour la somme de 1200 Francs. Longue de 18,40m et large</w:t>
      </w:r>
      <w:r>
        <w:rPr>
          <w:rFonts w:cstheme="minorHAnsi"/>
          <w:sz w:val="24"/>
          <w:szCs w:val="24"/>
        </w:rPr>
        <w:t xml:space="preserve"> de </w:t>
      </w:r>
      <w:r w:rsidRPr="00794C0A">
        <w:rPr>
          <w:rFonts w:cstheme="minorHAnsi"/>
          <w:sz w:val="24"/>
          <w:szCs w:val="24"/>
        </w:rPr>
        <w:t xml:space="preserve">6,20 m, elle est éclairée par six fenêtres en plein centre. On </w:t>
      </w:r>
      <w:r>
        <w:rPr>
          <w:rFonts w:cstheme="minorHAnsi"/>
          <w:sz w:val="24"/>
          <w:szCs w:val="24"/>
        </w:rPr>
        <w:t xml:space="preserve">y </w:t>
      </w:r>
      <w:r w:rsidRPr="00794C0A">
        <w:rPr>
          <w:rFonts w:cstheme="minorHAnsi"/>
          <w:sz w:val="24"/>
          <w:szCs w:val="24"/>
        </w:rPr>
        <w:t>accède par</w:t>
      </w:r>
      <w:r>
        <w:rPr>
          <w:rFonts w:cstheme="minorHAnsi"/>
          <w:sz w:val="24"/>
          <w:szCs w:val="24"/>
        </w:rPr>
        <w:t xml:space="preserve"> u</w:t>
      </w:r>
      <w:r w:rsidRPr="00794C0A">
        <w:rPr>
          <w:rFonts w:cstheme="minorHAnsi"/>
          <w:sz w:val="24"/>
          <w:szCs w:val="24"/>
        </w:rPr>
        <w:t>ne porte principale, également en plein centre, et une porte latérale carrée</w:t>
      </w:r>
      <w:r>
        <w:rPr>
          <w:rFonts w:cstheme="minorHAnsi"/>
          <w:sz w:val="24"/>
          <w:szCs w:val="24"/>
        </w:rPr>
        <w:t>.</w:t>
      </w:r>
    </w:p>
    <w:p w14:paraId="0D8E8789" w14:textId="1A88B468" w:rsidR="00794C0A" w:rsidRPr="00794C0A" w:rsidRDefault="00794C0A" w:rsidP="00794C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794C0A">
        <w:rPr>
          <w:rFonts w:cstheme="minorHAnsi"/>
          <w:sz w:val="24"/>
          <w:szCs w:val="24"/>
        </w:rPr>
        <w:t>a chapelle fut entièrement restaurée en 1962 par Monsieur Olivier MICHEL,</w:t>
      </w:r>
      <w:r>
        <w:rPr>
          <w:rFonts w:cstheme="minorHAnsi"/>
          <w:sz w:val="24"/>
          <w:szCs w:val="24"/>
        </w:rPr>
        <w:t xml:space="preserve"> r</w:t>
      </w:r>
      <w:r w:rsidRPr="00794C0A">
        <w:rPr>
          <w:rFonts w:cstheme="minorHAnsi"/>
          <w:sz w:val="24"/>
          <w:szCs w:val="24"/>
        </w:rPr>
        <w:t xml:space="preserve">ecteur et Monsieur Jean GAUTIER, Vicaire. Les murs ont été </w:t>
      </w:r>
      <w:r w:rsidRPr="00794C0A">
        <w:rPr>
          <w:rFonts w:cstheme="minorHAnsi"/>
          <w:sz w:val="24"/>
          <w:szCs w:val="24"/>
        </w:rPr>
        <w:t>débarrassés</w:t>
      </w:r>
      <w:r w:rsidRPr="00794C0A">
        <w:rPr>
          <w:rFonts w:cstheme="minorHAnsi"/>
          <w:sz w:val="24"/>
          <w:szCs w:val="24"/>
        </w:rPr>
        <w:t xml:space="preserve"> de leur</w:t>
      </w:r>
      <w:r>
        <w:rPr>
          <w:rFonts w:cstheme="minorHAnsi"/>
          <w:sz w:val="24"/>
          <w:szCs w:val="24"/>
        </w:rPr>
        <w:t xml:space="preserve"> e</w:t>
      </w:r>
      <w:r w:rsidRPr="00794C0A">
        <w:rPr>
          <w:rFonts w:cstheme="minorHAnsi"/>
          <w:sz w:val="24"/>
          <w:szCs w:val="24"/>
        </w:rPr>
        <w:t>nduit et les pierres mises à nu. Le maitre-autel a été refait dans sa forme pri</w:t>
      </w:r>
      <w:r>
        <w:rPr>
          <w:rFonts w:cstheme="minorHAnsi"/>
          <w:sz w:val="24"/>
          <w:szCs w:val="24"/>
        </w:rPr>
        <w:t>mi</w:t>
      </w:r>
      <w:r w:rsidRPr="00794C0A">
        <w:rPr>
          <w:rFonts w:cstheme="minorHAnsi"/>
          <w:sz w:val="24"/>
          <w:szCs w:val="24"/>
        </w:rPr>
        <w:t>tive. Lors de sa réfection, on a découvert une table d'autel très ancienne</w:t>
      </w:r>
      <w:r>
        <w:rPr>
          <w:rFonts w:cstheme="minorHAnsi"/>
          <w:sz w:val="24"/>
          <w:szCs w:val="24"/>
        </w:rPr>
        <w:t xml:space="preserve"> da</w:t>
      </w:r>
      <w:r w:rsidRPr="00794C0A">
        <w:rPr>
          <w:rFonts w:cstheme="minorHAnsi"/>
          <w:sz w:val="24"/>
          <w:szCs w:val="24"/>
        </w:rPr>
        <w:t>tant vraisemblablement de l'édifice primitif. Elle sert de support à la statu</w:t>
      </w:r>
      <w:r>
        <w:rPr>
          <w:rFonts w:cstheme="minorHAnsi"/>
          <w:sz w:val="24"/>
          <w:szCs w:val="24"/>
        </w:rPr>
        <w:t>e d</w:t>
      </w:r>
      <w:r w:rsidRPr="00794C0A">
        <w:rPr>
          <w:rFonts w:cstheme="minorHAnsi"/>
          <w:sz w:val="24"/>
          <w:szCs w:val="24"/>
        </w:rPr>
        <w:t>e Ste-Anne. Une table de communion en granit a remplacé une ancienne balustrade</w:t>
      </w:r>
      <w:r>
        <w:rPr>
          <w:rFonts w:cstheme="minorHAnsi"/>
          <w:sz w:val="24"/>
          <w:szCs w:val="24"/>
        </w:rPr>
        <w:t xml:space="preserve"> d</w:t>
      </w:r>
      <w:r w:rsidRPr="00794C0A">
        <w:rPr>
          <w:rFonts w:cstheme="minorHAnsi"/>
          <w:sz w:val="24"/>
          <w:szCs w:val="24"/>
        </w:rPr>
        <w:t xml:space="preserve">e fer et le </w:t>
      </w:r>
      <w:r w:rsidR="00706C5A" w:rsidRPr="00794C0A">
        <w:rPr>
          <w:rFonts w:cstheme="minorHAnsi"/>
          <w:sz w:val="24"/>
          <w:szCs w:val="24"/>
        </w:rPr>
        <w:t>chœur</w:t>
      </w:r>
      <w:r w:rsidRPr="00794C0A">
        <w:rPr>
          <w:rFonts w:cstheme="minorHAnsi"/>
          <w:sz w:val="24"/>
          <w:szCs w:val="24"/>
        </w:rPr>
        <w:t>, autrefois arrondi, a été arrêté en droite ligne et repavé.</w:t>
      </w:r>
    </w:p>
    <w:p w14:paraId="54503551" w14:textId="3574EC67" w:rsidR="00794C0A" w:rsidRPr="00794C0A" w:rsidRDefault="00794C0A" w:rsidP="00794C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794C0A">
        <w:rPr>
          <w:rFonts w:cstheme="minorHAnsi"/>
          <w:sz w:val="24"/>
          <w:szCs w:val="24"/>
        </w:rPr>
        <w:t>'est également depuis cette date que le Pardon de Ste-Anne, qui était tombé e</w:t>
      </w:r>
      <w:r>
        <w:rPr>
          <w:rFonts w:cstheme="minorHAnsi"/>
          <w:sz w:val="24"/>
          <w:szCs w:val="24"/>
        </w:rPr>
        <w:t>n d</w:t>
      </w:r>
      <w:r w:rsidRPr="00794C0A">
        <w:rPr>
          <w:rFonts w:cstheme="minorHAnsi"/>
          <w:sz w:val="24"/>
          <w:szCs w:val="24"/>
        </w:rPr>
        <w:t xml:space="preserve">ésuétude, fut remis à l'honneur. Chaque année, le soir du 26 </w:t>
      </w:r>
      <w:r>
        <w:rPr>
          <w:rFonts w:cstheme="minorHAnsi"/>
          <w:sz w:val="24"/>
          <w:szCs w:val="24"/>
        </w:rPr>
        <w:t>juillet</w:t>
      </w:r>
      <w:r w:rsidRPr="00794C0A">
        <w:rPr>
          <w:rFonts w:cstheme="minorHAnsi"/>
          <w:sz w:val="24"/>
          <w:szCs w:val="24"/>
        </w:rPr>
        <w:t>, une pro</w:t>
      </w:r>
      <w:r w:rsidR="00706C5A">
        <w:rPr>
          <w:rFonts w:cstheme="minorHAnsi"/>
          <w:sz w:val="24"/>
          <w:szCs w:val="24"/>
        </w:rPr>
        <w:t xml:space="preserve">cession </w:t>
      </w:r>
      <w:r w:rsidR="00706C5A" w:rsidRPr="00794C0A">
        <w:rPr>
          <w:rFonts w:cstheme="minorHAnsi"/>
          <w:sz w:val="24"/>
          <w:szCs w:val="24"/>
        </w:rPr>
        <w:t xml:space="preserve">nocturne </w:t>
      </w:r>
      <w:r w:rsidR="00706C5A">
        <w:rPr>
          <w:rFonts w:cstheme="minorHAnsi"/>
          <w:sz w:val="24"/>
          <w:szCs w:val="24"/>
        </w:rPr>
        <w:t xml:space="preserve">aux </w:t>
      </w:r>
      <w:r w:rsidRPr="00794C0A">
        <w:rPr>
          <w:rFonts w:cstheme="minorHAnsi"/>
          <w:sz w:val="24"/>
          <w:szCs w:val="24"/>
        </w:rPr>
        <w:t xml:space="preserve">flambeaux </w:t>
      </w:r>
      <w:r w:rsidR="00706C5A">
        <w:rPr>
          <w:rFonts w:cstheme="minorHAnsi"/>
          <w:sz w:val="24"/>
          <w:szCs w:val="24"/>
        </w:rPr>
        <w:t>s</w:t>
      </w:r>
      <w:r w:rsidRPr="00794C0A">
        <w:rPr>
          <w:rFonts w:cstheme="minorHAnsi"/>
          <w:sz w:val="24"/>
          <w:szCs w:val="24"/>
        </w:rPr>
        <w:t xml:space="preserve">e déroule de la chapelle </w:t>
      </w:r>
      <w:r w:rsidR="00706C5A" w:rsidRPr="00794C0A">
        <w:rPr>
          <w:rFonts w:cstheme="minorHAnsi"/>
          <w:sz w:val="24"/>
          <w:szCs w:val="24"/>
        </w:rPr>
        <w:t>jusqu’</w:t>
      </w:r>
      <w:r w:rsidRPr="00794C0A">
        <w:rPr>
          <w:rFonts w:cstheme="minorHAnsi"/>
          <w:sz w:val="24"/>
          <w:szCs w:val="24"/>
        </w:rPr>
        <w:t>au port, précédé</w:t>
      </w:r>
      <w:r w:rsidR="00706C5A"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 xml:space="preserve">par les binious et 1es bombardes </w:t>
      </w:r>
      <w:r w:rsidRPr="00794C0A">
        <w:rPr>
          <w:rFonts w:cstheme="minorHAnsi"/>
          <w:sz w:val="24"/>
          <w:szCs w:val="24"/>
        </w:rPr>
        <w:lastRenderedPageBreak/>
        <w:t>du Bagad, et suivie par une foule nombreuse.</w:t>
      </w:r>
      <w:r w:rsidR="00706C5A">
        <w:rPr>
          <w:rFonts w:cstheme="minorHAnsi"/>
          <w:sz w:val="24"/>
          <w:szCs w:val="24"/>
        </w:rPr>
        <w:t xml:space="preserve"> A </w:t>
      </w:r>
      <w:r w:rsidRPr="00794C0A">
        <w:rPr>
          <w:rFonts w:cstheme="minorHAnsi"/>
          <w:sz w:val="24"/>
          <w:szCs w:val="24"/>
        </w:rPr>
        <w:t>cette occasion, les riverains décorent les façades de leurs maisons de filets</w:t>
      </w:r>
      <w:r w:rsidR="00706C5A">
        <w:rPr>
          <w:rFonts w:cstheme="minorHAnsi"/>
          <w:sz w:val="24"/>
          <w:szCs w:val="24"/>
        </w:rPr>
        <w:t xml:space="preserve"> d</w:t>
      </w:r>
      <w:r w:rsidRPr="00794C0A">
        <w:rPr>
          <w:rFonts w:cstheme="minorHAnsi"/>
          <w:sz w:val="24"/>
          <w:szCs w:val="24"/>
        </w:rPr>
        <w:t>e pêche et de fleurs. La cérémonie s'achève par l'embrasement de la jetée</w:t>
      </w:r>
    </w:p>
    <w:p w14:paraId="241A44B6" w14:textId="77777777" w:rsidR="00794C0A" w:rsidRPr="00794C0A" w:rsidRDefault="00794C0A" w:rsidP="00794C0A">
      <w:pPr>
        <w:rPr>
          <w:rFonts w:cstheme="minorHAnsi"/>
          <w:b/>
          <w:bCs/>
          <w:sz w:val="24"/>
          <w:szCs w:val="24"/>
        </w:rPr>
      </w:pPr>
      <w:r w:rsidRPr="00794C0A">
        <w:rPr>
          <w:rFonts w:cstheme="minorHAnsi"/>
          <w:b/>
          <w:bCs/>
          <w:sz w:val="24"/>
          <w:szCs w:val="24"/>
        </w:rPr>
        <w:t>LA CHAPELLE NOTRE DAME DE LA GARDE</w:t>
      </w:r>
    </w:p>
    <w:p w14:paraId="6F170AB4" w14:textId="4129553C" w:rsidR="00794C0A" w:rsidRPr="00794C0A" w:rsidRDefault="00794C0A" w:rsidP="00794C0A">
      <w:pPr>
        <w:rPr>
          <w:rFonts w:cstheme="minorHAnsi"/>
          <w:sz w:val="24"/>
          <w:szCs w:val="24"/>
        </w:rPr>
      </w:pPr>
      <w:r w:rsidRPr="00794C0A">
        <w:rPr>
          <w:rFonts w:cstheme="minorHAnsi"/>
          <w:sz w:val="24"/>
          <w:szCs w:val="24"/>
        </w:rPr>
        <w:t xml:space="preserve">Cette chapelle circulaire, située à </w:t>
      </w:r>
      <w:proofErr w:type="spellStart"/>
      <w:r w:rsidRPr="00794C0A">
        <w:rPr>
          <w:rFonts w:cstheme="minorHAnsi"/>
          <w:sz w:val="24"/>
          <w:szCs w:val="24"/>
        </w:rPr>
        <w:t>Kertugal</w:t>
      </w:r>
      <w:proofErr w:type="spellEnd"/>
      <w:r w:rsidRPr="00794C0A">
        <w:rPr>
          <w:rFonts w:cstheme="minorHAnsi"/>
          <w:sz w:val="24"/>
          <w:szCs w:val="24"/>
        </w:rPr>
        <w:t>, a été bâtie en 1828 grâce</w:t>
      </w:r>
      <w:r w:rsidR="00706C5A">
        <w:rPr>
          <w:rFonts w:cstheme="minorHAnsi"/>
          <w:sz w:val="24"/>
          <w:szCs w:val="24"/>
        </w:rPr>
        <w:t xml:space="preserve"> a</w:t>
      </w:r>
      <w:r w:rsidRPr="00794C0A">
        <w:rPr>
          <w:rFonts w:cstheme="minorHAnsi"/>
          <w:sz w:val="24"/>
          <w:szCs w:val="24"/>
        </w:rPr>
        <w:t>ux aumônes de quelques particuliers, dont Monsieur François JAMET, et le con</w:t>
      </w:r>
      <w:r w:rsidR="00706C5A">
        <w:rPr>
          <w:rFonts w:cstheme="minorHAnsi"/>
          <w:sz w:val="24"/>
          <w:szCs w:val="24"/>
        </w:rPr>
        <w:t>c</w:t>
      </w:r>
      <w:r w:rsidRPr="00794C0A">
        <w:rPr>
          <w:rFonts w:cstheme="minorHAnsi"/>
          <w:sz w:val="24"/>
          <w:szCs w:val="24"/>
        </w:rPr>
        <w:t>ours de l'Abbé MARC, Vicaire puis Recteur de St-Quay. C'est une rotonde de</w:t>
      </w:r>
      <w:r w:rsidR="00706C5A"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 xml:space="preserve">12,90 m de </w:t>
      </w:r>
      <w:r w:rsidR="00706C5A" w:rsidRPr="00794C0A">
        <w:rPr>
          <w:rFonts w:cstheme="minorHAnsi"/>
          <w:sz w:val="24"/>
          <w:szCs w:val="24"/>
        </w:rPr>
        <w:t>diamètre</w:t>
      </w:r>
      <w:r w:rsidRPr="00794C0A">
        <w:rPr>
          <w:rFonts w:cstheme="minorHAnsi"/>
          <w:sz w:val="24"/>
          <w:szCs w:val="24"/>
        </w:rPr>
        <w:t xml:space="preserve"> intérieur. Elle renferme un tableau </w:t>
      </w:r>
      <w:r w:rsidR="00706C5A">
        <w:rPr>
          <w:rFonts w:cstheme="minorHAnsi"/>
          <w:sz w:val="24"/>
          <w:szCs w:val="24"/>
        </w:rPr>
        <w:t>r</w:t>
      </w:r>
      <w:r w:rsidRPr="00794C0A">
        <w:rPr>
          <w:rFonts w:cstheme="minorHAnsi"/>
          <w:sz w:val="24"/>
          <w:szCs w:val="24"/>
        </w:rPr>
        <w:t xml:space="preserve">eprésentant le naufrage </w:t>
      </w:r>
      <w:r w:rsidR="00706C5A" w:rsidRPr="00794C0A">
        <w:rPr>
          <w:rFonts w:cstheme="minorHAnsi"/>
          <w:sz w:val="24"/>
          <w:szCs w:val="24"/>
        </w:rPr>
        <w:t>du</w:t>
      </w:r>
      <w:r w:rsidRPr="00794C0A">
        <w:rPr>
          <w:rFonts w:cstheme="minorHAnsi"/>
          <w:sz w:val="24"/>
          <w:szCs w:val="24"/>
        </w:rPr>
        <w:t xml:space="preserve"> navire "La Perle", qui, pris dans la tempête, démâté et </w:t>
      </w:r>
      <w:r w:rsidR="00706C5A">
        <w:rPr>
          <w:rFonts w:cstheme="minorHAnsi"/>
          <w:sz w:val="24"/>
          <w:szCs w:val="24"/>
        </w:rPr>
        <w:t>s</w:t>
      </w:r>
      <w:r w:rsidRPr="00794C0A">
        <w:rPr>
          <w:rFonts w:cstheme="minorHAnsi"/>
          <w:sz w:val="24"/>
          <w:szCs w:val="24"/>
        </w:rPr>
        <w:t>ans gouvernail,</w:t>
      </w:r>
      <w:r w:rsidR="00706C5A">
        <w:rPr>
          <w:rFonts w:cstheme="minorHAnsi"/>
          <w:sz w:val="24"/>
          <w:szCs w:val="24"/>
        </w:rPr>
        <w:t xml:space="preserve"> r</w:t>
      </w:r>
      <w:r w:rsidRPr="00794C0A">
        <w:rPr>
          <w:rFonts w:cstheme="minorHAnsi"/>
          <w:sz w:val="24"/>
          <w:szCs w:val="24"/>
        </w:rPr>
        <w:t>éussit à rejoindre Portrieux. A genoux sur le pont, le mousse, Jean LARCHEVEU</w:t>
      </w:r>
      <w:r w:rsidR="00706C5A">
        <w:rPr>
          <w:rFonts w:cstheme="minorHAnsi"/>
          <w:sz w:val="24"/>
          <w:szCs w:val="24"/>
        </w:rPr>
        <w:t>R, d</w:t>
      </w:r>
      <w:r w:rsidRPr="00794C0A">
        <w:rPr>
          <w:rFonts w:cstheme="minorHAnsi"/>
          <w:sz w:val="24"/>
          <w:szCs w:val="24"/>
        </w:rPr>
        <w:t>'Etables, implore l'intercession de la Patronne des marins. L'Abbé GICQUEL</w:t>
      </w:r>
      <w:r w:rsidR="00706C5A">
        <w:rPr>
          <w:rFonts w:cstheme="minorHAnsi"/>
          <w:sz w:val="24"/>
          <w:szCs w:val="24"/>
        </w:rPr>
        <w:t xml:space="preserve"> é</w:t>
      </w:r>
      <w:r w:rsidRPr="00794C0A">
        <w:rPr>
          <w:rFonts w:cstheme="minorHAnsi"/>
          <w:sz w:val="24"/>
          <w:szCs w:val="24"/>
        </w:rPr>
        <w:t xml:space="preserve">crivait en 1863 : </w:t>
      </w:r>
      <w:r w:rsidR="00706C5A">
        <w:rPr>
          <w:rFonts w:cstheme="minorHAnsi"/>
          <w:sz w:val="24"/>
          <w:szCs w:val="24"/>
        </w:rPr>
        <w:t>« </w:t>
      </w:r>
      <w:r w:rsidRPr="00794C0A">
        <w:rPr>
          <w:rFonts w:cstheme="minorHAnsi"/>
          <w:sz w:val="24"/>
          <w:szCs w:val="24"/>
        </w:rPr>
        <w:t>Il ne se passe presque pas de jour qu'il n'arrive, soit d</w:t>
      </w:r>
      <w:r w:rsidR="00706C5A">
        <w:rPr>
          <w:rFonts w:cstheme="minorHAnsi"/>
          <w:sz w:val="24"/>
          <w:szCs w:val="24"/>
        </w:rPr>
        <w:t xml:space="preserve">e </w:t>
      </w:r>
      <w:r w:rsidRPr="00794C0A">
        <w:rPr>
          <w:rFonts w:cstheme="minorHAnsi"/>
          <w:sz w:val="24"/>
          <w:szCs w:val="24"/>
        </w:rPr>
        <w:t xml:space="preserve">jour, soit de nuit, des hommes pour s'y acquitter des </w:t>
      </w:r>
      <w:r w:rsidR="00706C5A" w:rsidRPr="00794C0A">
        <w:rPr>
          <w:rFonts w:cstheme="minorHAnsi"/>
          <w:sz w:val="24"/>
          <w:szCs w:val="24"/>
        </w:rPr>
        <w:t>vœux</w:t>
      </w:r>
      <w:r w:rsidRPr="00794C0A">
        <w:rPr>
          <w:rFonts w:cstheme="minorHAnsi"/>
          <w:sz w:val="24"/>
          <w:szCs w:val="24"/>
        </w:rPr>
        <w:t xml:space="preserve"> qu'ils ont fait à</w:t>
      </w:r>
      <w:r w:rsidR="00706C5A">
        <w:rPr>
          <w:rFonts w:cstheme="minorHAnsi"/>
          <w:sz w:val="24"/>
          <w:szCs w:val="24"/>
        </w:rPr>
        <w:t xml:space="preserve"> N</w:t>
      </w:r>
      <w:r w:rsidRPr="00794C0A">
        <w:rPr>
          <w:rFonts w:cstheme="minorHAnsi"/>
          <w:sz w:val="24"/>
          <w:szCs w:val="24"/>
        </w:rPr>
        <w:t xml:space="preserve">.D de la Garde. Dans cette saison, le </w:t>
      </w:r>
      <w:r w:rsidR="00706C5A" w:rsidRPr="00794C0A">
        <w:rPr>
          <w:rFonts w:cstheme="minorHAnsi"/>
          <w:sz w:val="24"/>
          <w:szCs w:val="24"/>
        </w:rPr>
        <w:t>pèlerinage</w:t>
      </w:r>
      <w:r w:rsidRPr="00794C0A">
        <w:rPr>
          <w:rFonts w:cstheme="minorHAnsi"/>
          <w:sz w:val="24"/>
          <w:szCs w:val="24"/>
        </w:rPr>
        <w:t xml:space="preserve"> de nuit et pieds nus est </w:t>
      </w:r>
      <w:r w:rsidR="00706C5A" w:rsidRPr="00794C0A">
        <w:rPr>
          <w:rFonts w:cstheme="minorHAnsi"/>
          <w:sz w:val="24"/>
          <w:szCs w:val="24"/>
        </w:rPr>
        <w:t>très</w:t>
      </w:r>
      <w:r w:rsidR="00706C5A"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>pénible. On voit des hommes qui arrosent le plancher de la chapelle de leurs</w:t>
      </w:r>
      <w:r w:rsidR="00706C5A"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>larmes et de leur sang qui jaillit en abondance des déchirures nombreuses faites</w:t>
      </w:r>
      <w:r w:rsidR="00706C5A"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>aux pieds par les pierres du chemin.</w:t>
      </w:r>
      <w:r w:rsidR="00706C5A">
        <w:rPr>
          <w:rFonts w:cstheme="minorHAnsi"/>
          <w:sz w:val="24"/>
          <w:szCs w:val="24"/>
        </w:rPr>
        <w:t> »</w:t>
      </w:r>
      <w:r w:rsidRPr="00794C0A">
        <w:rPr>
          <w:rFonts w:cstheme="minorHAnsi"/>
          <w:sz w:val="24"/>
          <w:szCs w:val="24"/>
        </w:rPr>
        <w:t xml:space="preserve"> Cet édifice fut restauré en 1924 et la</w:t>
      </w:r>
      <w:r w:rsidR="00706C5A">
        <w:rPr>
          <w:rFonts w:cstheme="minorHAnsi"/>
          <w:sz w:val="24"/>
          <w:szCs w:val="24"/>
        </w:rPr>
        <w:t xml:space="preserve"> s</w:t>
      </w:r>
      <w:r w:rsidRPr="00794C0A">
        <w:rPr>
          <w:rFonts w:cstheme="minorHAnsi"/>
          <w:sz w:val="24"/>
          <w:szCs w:val="24"/>
        </w:rPr>
        <w:t>tatue de Notre Dame de la Garde y fut apportée en grande cérémonie.</w:t>
      </w:r>
    </w:p>
    <w:p w14:paraId="147A78A2" w14:textId="3972ADC0" w:rsidR="00706C5A" w:rsidRPr="00794C0A" w:rsidRDefault="00706C5A" w:rsidP="00706C5A">
      <w:pPr>
        <w:rPr>
          <w:rFonts w:cstheme="minorHAnsi"/>
          <w:b/>
          <w:bCs/>
          <w:sz w:val="24"/>
          <w:szCs w:val="24"/>
        </w:rPr>
      </w:pPr>
      <w:r w:rsidRPr="00794C0A">
        <w:rPr>
          <w:rFonts w:cstheme="minorHAnsi"/>
          <w:b/>
          <w:bCs/>
          <w:sz w:val="24"/>
          <w:szCs w:val="24"/>
        </w:rPr>
        <w:t>LE CALVAIRE DE "LA CROIX CLAUDE</w:t>
      </w:r>
    </w:p>
    <w:p w14:paraId="41C9EBB2" w14:textId="72F22456" w:rsidR="00794C0A" w:rsidRPr="00794C0A" w:rsidRDefault="00794C0A" w:rsidP="00794C0A">
      <w:pPr>
        <w:rPr>
          <w:rFonts w:cstheme="minorHAnsi"/>
          <w:sz w:val="24"/>
          <w:szCs w:val="24"/>
        </w:rPr>
      </w:pPr>
      <w:r w:rsidRPr="00794C0A">
        <w:rPr>
          <w:rFonts w:cstheme="minorHAnsi"/>
          <w:sz w:val="24"/>
          <w:szCs w:val="24"/>
        </w:rPr>
        <w:t>Cette petite croix de carrefour se trouvait primitivement à l'angle de</w:t>
      </w:r>
      <w:r w:rsidR="00706C5A"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 xml:space="preserve">la Rue Pasteur et du Boulevard Foch. L'accroissement de la circulation a contraint la Municipalité </w:t>
      </w:r>
      <w:r w:rsidR="00706C5A">
        <w:rPr>
          <w:rFonts w:cstheme="minorHAnsi"/>
          <w:sz w:val="24"/>
          <w:szCs w:val="24"/>
        </w:rPr>
        <w:t>à</w:t>
      </w:r>
      <w:r w:rsidRPr="00794C0A">
        <w:rPr>
          <w:rFonts w:cstheme="minorHAnsi"/>
          <w:sz w:val="24"/>
          <w:szCs w:val="24"/>
        </w:rPr>
        <w:t xml:space="preserve"> la déplacer en 1966. Elle est maintenant mise en valeur au </w:t>
      </w:r>
      <w:r w:rsidR="00706C5A">
        <w:rPr>
          <w:rFonts w:cstheme="minorHAnsi"/>
          <w:sz w:val="24"/>
          <w:szCs w:val="24"/>
        </w:rPr>
        <w:t>c</w:t>
      </w:r>
      <w:r w:rsidRPr="00794C0A">
        <w:rPr>
          <w:rFonts w:cstheme="minorHAnsi"/>
          <w:sz w:val="24"/>
          <w:szCs w:val="24"/>
        </w:rPr>
        <w:t xml:space="preserve">entre d'un parterre fleuri, à l'angle de </w:t>
      </w:r>
      <w:r w:rsidR="00706C5A">
        <w:rPr>
          <w:rFonts w:cstheme="minorHAnsi"/>
          <w:sz w:val="24"/>
          <w:szCs w:val="24"/>
        </w:rPr>
        <w:t>l’</w:t>
      </w:r>
      <w:r w:rsidRPr="00794C0A">
        <w:rPr>
          <w:rFonts w:cstheme="minorHAnsi"/>
          <w:sz w:val="24"/>
          <w:szCs w:val="24"/>
        </w:rPr>
        <w:t>Avenue de la Comtesse et</w:t>
      </w:r>
      <w:r w:rsidR="00706C5A">
        <w:rPr>
          <w:rFonts w:cstheme="minorHAnsi"/>
          <w:sz w:val="24"/>
          <w:szCs w:val="24"/>
        </w:rPr>
        <w:t xml:space="preserve"> d</w:t>
      </w:r>
      <w:r w:rsidRPr="00794C0A">
        <w:rPr>
          <w:rFonts w:cstheme="minorHAnsi"/>
          <w:sz w:val="24"/>
          <w:szCs w:val="24"/>
        </w:rPr>
        <w:t>u Boulevard Foch. Elle fut érigée entre 1636 et 1643, s</w:t>
      </w:r>
      <w:r w:rsidR="00706C5A">
        <w:rPr>
          <w:rFonts w:cstheme="minorHAnsi"/>
          <w:sz w:val="24"/>
          <w:szCs w:val="24"/>
        </w:rPr>
        <w:t>o</w:t>
      </w:r>
      <w:r w:rsidRPr="00794C0A">
        <w:rPr>
          <w:rFonts w:cstheme="minorHAnsi"/>
          <w:sz w:val="24"/>
          <w:szCs w:val="24"/>
        </w:rPr>
        <w:t>us le Rectorat de</w:t>
      </w:r>
      <w:r w:rsidR="00706C5A">
        <w:rPr>
          <w:rFonts w:cstheme="minorHAnsi"/>
          <w:sz w:val="24"/>
          <w:szCs w:val="24"/>
        </w:rPr>
        <w:t xml:space="preserve"> l</w:t>
      </w:r>
      <w:r w:rsidRPr="00794C0A">
        <w:rPr>
          <w:rFonts w:cstheme="minorHAnsi"/>
          <w:sz w:val="24"/>
          <w:szCs w:val="24"/>
        </w:rPr>
        <w:t>'Abbé Marc GLAU. L'appellation de "Croix Claude semble une corruption de</w:t>
      </w:r>
      <w:r w:rsidR="00706C5A">
        <w:rPr>
          <w:rFonts w:cstheme="minorHAnsi"/>
          <w:sz w:val="24"/>
          <w:szCs w:val="24"/>
        </w:rPr>
        <w:t xml:space="preserve"> </w:t>
      </w:r>
      <w:r w:rsidRPr="00794C0A">
        <w:rPr>
          <w:rFonts w:cstheme="minorHAnsi"/>
          <w:sz w:val="24"/>
          <w:szCs w:val="24"/>
        </w:rPr>
        <w:t>"Croix GLAU"</w:t>
      </w:r>
      <w:r w:rsidR="00706C5A">
        <w:rPr>
          <w:rFonts w:cstheme="minorHAnsi"/>
          <w:sz w:val="24"/>
          <w:szCs w:val="24"/>
        </w:rPr>
        <w:t>.</w:t>
      </w:r>
    </w:p>
    <w:p w14:paraId="2F0DDA0D" w14:textId="77777777" w:rsidR="00706C5A" w:rsidRDefault="00706C5A" w:rsidP="00794C0A">
      <w:pPr>
        <w:rPr>
          <w:rFonts w:cstheme="minorHAnsi"/>
          <w:sz w:val="24"/>
          <w:szCs w:val="24"/>
        </w:rPr>
      </w:pPr>
    </w:p>
    <w:p w14:paraId="3781FE72" w14:textId="2D64099C" w:rsidR="00794C0A" w:rsidRPr="00706C5A" w:rsidRDefault="00794C0A" w:rsidP="00706C5A">
      <w:pPr>
        <w:jc w:val="right"/>
        <w:rPr>
          <w:rFonts w:cstheme="minorHAnsi"/>
          <w:color w:val="595959" w:themeColor="text1" w:themeTint="A6"/>
          <w:sz w:val="24"/>
          <w:szCs w:val="24"/>
        </w:rPr>
      </w:pPr>
      <w:r w:rsidRPr="00794C0A">
        <w:rPr>
          <w:rFonts w:cstheme="minorHAnsi"/>
          <w:color w:val="595959" w:themeColor="text1" w:themeTint="A6"/>
          <w:sz w:val="24"/>
          <w:szCs w:val="24"/>
        </w:rPr>
        <w:t>M</w:t>
      </w:r>
      <w:r w:rsidR="00706C5A" w:rsidRPr="00706C5A">
        <w:rPr>
          <w:rFonts w:cstheme="minorHAnsi"/>
          <w:color w:val="595959" w:themeColor="text1" w:themeTint="A6"/>
          <w:sz w:val="24"/>
          <w:szCs w:val="24"/>
        </w:rPr>
        <w:t xml:space="preserve">ichel </w:t>
      </w:r>
      <w:r w:rsidRPr="00794C0A">
        <w:rPr>
          <w:rFonts w:cstheme="minorHAnsi"/>
          <w:color w:val="595959" w:themeColor="text1" w:themeTint="A6"/>
          <w:sz w:val="24"/>
          <w:szCs w:val="24"/>
        </w:rPr>
        <w:t>PINC</w:t>
      </w:r>
      <w:r w:rsidR="00706C5A" w:rsidRPr="00706C5A">
        <w:rPr>
          <w:rFonts w:cstheme="minorHAnsi"/>
          <w:color w:val="595959" w:themeColor="text1" w:themeTint="A6"/>
          <w:sz w:val="24"/>
          <w:szCs w:val="24"/>
        </w:rPr>
        <w:t xml:space="preserve"> - </w:t>
      </w:r>
      <w:r w:rsidRPr="00794C0A">
        <w:rPr>
          <w:rFonts w:cstheme="minorHAnsi"/>
          <w:color w:val="595959" w:themeColor="text1" w:themeTint="A6"/>
          <w:sz w:val="24"/>
          <w:szCs w:val="24"/>
        </w:rPr>
        <w:t>1977</w:t>
      </w:r>
    </w:p>
    <w:p w14:paraId="275863E9" w14:textId="77777777" w:rsidR="00706C5A" w:rsidRPr="00794C0A" w:rsidRDefault="00706C5A" w:rsidP="00794C0A">
      <w:pPr>
        <w:rPr>
          <w:rFonts w:cstheme="minorHAnsi"/>
          <w:sz w:val="24"/>
          <w:szCs w:val="24"/>
        </w:rPr>
      </w:pPr>
    </w:p>
    <w:p w14:paraId="04255DCE" w14:textId="293393C3" w:rsidR="00794C0A" w:rsidRPr="00794C0A" w:rsidRDefault="00794C0A" w:rsidP="00794C0A">
      <w:pPr>
        <w:rPr>
          <w:rFonts w:cstheme="minorHAnsi"/>
          <w:sz w:val="20"/>
          <w:szCs w:val="20"/>
        </w:rPr>
      </w:pPr>
      <w:r w:rsidRPr="00794C0A">
        <w:rPr>
          <w:rFonts w:cstheme="minorHAnsi"/>
          <w:sz w:val="20"/>
          <w:szCs w:val="20"/>
        </w:rPr>
        <w:t>RENSEIGNEMENTS EDITES PAR L'OFFICE DE TOURISME</w:t>
      </w:r>
      <w:r w:rsidR="00706C5A" w:rsidRPr="00706C5A">
        <w:rPr>
          <w:rFonts w:cstheme="minorHAnsi"/>
          <w:sz w:val="20"/>
          <w:szCs w:val="20"/>
        </w:rPr>
        <w:br/>
      </w:r>
      <w:r w:rsidRPr="00794C0A">
        <w:rPr>
          <w:rFonts w:cstheme="minorHAnsi"/>
          <w:sz w:val="20"/>
          <w:szCs w:val="20"/>
        </w:rPr>
        <w:t>Place de Verdun</w:t>
      </w:r>
      <w:r w:rsidR="00706C5A" w:rsidRPr="00706C5A">
        <w:rPr>
          <w:rFonts w:cstheme="minorHAnsi"/>
          <w:sz w:val="20"/>
          <w:szCs w:val="20"/>
        </w:rPr>
        <w:br/>
      </w:r>
      <w:r w:rsidRPr="00794C0A">
        <w:rPr>
          <w:rFonts w:cstheme="minorHAnsi"/>
          <w:sz w:val="20"/>
          <w:szCs w:val="20"/>
        </w:rPr>
        <w:t>B.P 31</w:t>
      </w:r>
      <w:r w:rsidR="00706C5A" w:rsidRPr="00706C5A">
        <w:rPr>
          <w:rFonts w:cstheme="minorHAnsi"/>
          <w:sz w:val="20"/>
          <w:szCs w:val="20"/>
        </w:rPr>
        <w:br/>
      </w:r>
      <w:r w:rsidRPr="00794C0A">
        <w:rPr>
          <w:rFonts w:cstheme="minorHAnsi"/>
          <w:sz w:val="20"/>
          <w:szCs w:val="20"/>
        </w:rPr>
        <w:t xml:space="preserve">22410 </w:t>
      </w:r>
      <w:r w:rsidR="00706C5A" w:rsidRPr="00706C5A">
        <w:rPr>
          <w:rFonts w:cstheme="minorHAnsi"/>
          <w:sz w:val="20"/>
          <w:szCs w:val="20"/>
        </w:rPr>
        <w:t>SAINT-QUAY-PORTRIEUX</w:t>
      </w:r>
      <w:r w:rsidR="00706C5A" w:rsidRPr="00706C5A">
        <w:rPr>
          <w:rFonts w:cstheme="minorHAnsi"/>
          <w:sz w:val="20"/>
          <w:szCs w:val="20"/>
        </w:rPr>
        <w:br/>
      </w:r>
      <w:r w:rsidRPr="00794C0A">
        <w:rPr>
          <w:rFonts w:cstheme="minorHAnsi"/>
          <w:sz w:val="20"/>
          <w:szCs w:val="20"/>
        </w:rPr>
        <w:t>Té</w:t>
      </w:r>
      <w:r w:rsidR="00706C5A" w:rsidRPr="00706C5A">
        <w:rPr>
          <w:rFonts w:cstheme="minorHAnsi"/>
          <w:sz w:val="20"/>
          <w:szCs w:val="20"/>
        </w:rPr>
        <w:t xml:space="preserve">l </w:t>
      </w:r>
      <w:r w:rsidRPr="00794C0A">
        <w:rPr>
          <w:rFonts w:cstheme="minorHAnsi"/>
          <w:sz w:val="20"/>
          <w:szCs w:val="20"/>
        </w:rPr>
        <w:t>: (96) 70.40.64</w:t>
      </w:r>
      <w:r w:rsidR="00706C5A" w:rsidRPr="00706C5A">
        <w:rPr>
          <w:rFonts w:cstheme="minorHAnsi"/>
          <w:sz w:val="20"/>
          <w:szCs w:val="20"/>
        </w:rPr>
        <w:br/>
      </w:r>
      <w:r w:rsidRPr="00794C0A">
        <w:rPr>
          <w:rFonts w:cstheme="minorHAnsi"/>
          <w:sz w:val="20"/>
          <w:szCs w:val="20"/>
        </w:rPr>
        <w:t xml:space="preserve">Bureau ouvert tous les jours de 9H à 12H30 et de 14H à 20H </w:t>
      </w:r>
      <w:r w:rsidR="00706C5A" w:rsidRPr="00706C5A">
        <w:rPr>
          <w:rFonts w:cstheme="minorHAnsi"/>
          <w:sz w:val="20"/>
          <w:szCs w:val="20"/>
        </w:rPr>
        <w:t>dimanches et fêtes</w:t>
      </w:r>
    </w:p>
    <w:p w14:paraId="288C61AF" w14:textId="77777777" w:rsidR="00794C0A" w:rsidRPr="00794C0A" w:rsidRDefault="00794C0A" w:rsidP="00794C0A">
      <w:pPr>
        <w:rPr>
          <w:rFonts w:cstheme="minorHAnsi"/>
          <w:sz w:val="24"/>
          <w:szCs w:val="24"/>
        </w:rPr>
      </w:pPr>
    </w:p>
    <w:p w14:paraId="7F76481E" w14:textId="77777777" w:rsidR="00F06275" w:rsidRPr="00794C0A" w:rsidRDefault="00F06275" w:rsidP="00794C0A">
      <w:pPr>
        <w:rPr>
          <w:rFonts w:cstheme="minorHAnsi"/>
          <w:sz w:val="24"/>
          <w:szCs w:val="24"/>
        </w:rPr>
      </w:pPr>
    </w:p>
    <w:sectPr w:rsidR="00F06275" w:rsidRPr="00794C0A" w:rsidSect="00F0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0A"/>
    <w:rsid w:val="000C4CEF"/>
    <w:rsid w:val="0025508A"/>
    <w:rsid w:val="00706C5A"/>
    <w:rsid w:val="0070737A"/>
    <w:rsid w:val="00794C0A"/>
    <w:rsid w:val="00A56304"/>
    <w:rsid w:val="00AC53A6"/>
    <w:rsid w:val="00AD7938"/>
    <w:rsid w:val="00F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942E"/>
  <w15:chartTrackingRefBased/>
  <w15:docId w15:val="{E78FA946-B9D7-49ED-A8C6-BABF82CA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0A"/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794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C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4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4C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4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4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4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4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4C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4C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4C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4C0A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4C0A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4C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4C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4C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4C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4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4C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4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4C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C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4C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4C0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4C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4C0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4C0A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794C0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Mevel</dc:creator>
  <cp:keywords/>
  <dc:description/>
  <cp:lastModifiedBy>Gilles Mevel</cp:lastModifiedBy>
  <cp:revision>1</cp:revision>
  <dcterms:created xsi:type="dcterms:W3CDTF">2025-02-14T11:06:00Z</dcterms:created>
  <dcterms:modified xsi:type="dcterms:W3CDTF">2025-02-14T11:36:00Z</dcterms:modified>
</cp:coreProperties>
</file>