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A0CBF" w14:textId="77777777" w:rsidR="00F06275" w:rsidRPr="00930718" w:rsidRDefault="008E45C0" w:rsidP="00027D11">
      <w:pPr>
        <w:jc w:val="center"/>
        <w:rPr>
          <w:rFonts w:ascii="Times New Roman" w:hAnsi="Times New Roman" w:cs="Times New Roman"/>
          <w:b/>
          <w:sz w:val="36"/>
        </w:rPr>
      </w:pPr>
      <w:r w:rsidRPr="00930718">
        <w:rPr>
          <w:rFonts w:ascii="Times New Roman" w:hAnsi="Times New Roman" w:cs="Times New Roman"/>
          <w:b/>
          <w:sz w:val="36"/>
        </w:rPr>
        <w:t>Histoire</w:t>
      </w:r>
      <w:r w:rsidR="00B71730" w:rsidRPr="00930718">
        <w:rPr>
          <w:rFonts w:ascii="Times New Roman" w:hAnsi="Times New Roman" w:cs="Times New Roman"/>
          <w:b/>
          <w:sz w:val="36"/>
        </w:rPr>
        <w:t xml:space="preserve"> des mairies quinocéennes</w:t>
      </w:r>
    </w:p>
    <w:p w14:paraId="7B77D479" w14:textId="77777777" w:rsidR="00582311" w:rsidRPr="00930718" w:rsidRDefault="00582311">
      <w:pPr>
        <w:rPr>
          <w:rFonts w:ascii="Times New Roman" w:hAnsi="Times New Roman" w:cs="Times New Roman"/>
        </w:rPr>
      </w:pPr>
    </w:p>
    <w:p w14:paraId="3F1F2509" w14:textId="77777777" w:rsidR="00027D11" w:rsidRPr="00930718" w:rsidRDefault="00027D11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 xml:space="preserve">Avant la révolution, c’est un Conseil de Paroisse à la tête duquel se trouvait le Général de Paroisse qui gérait les affaires communes. </w:t>
      </w:r>
      <w:r w:rsidR="00B64E36" w:rsidRPr="00930718">
        <w:rPr>
          <w:rFonts w:ascii="Times New Roman" w:hAnsi="Times New Roman" w:cs="Times New Roman"/>
        </w:rPr>
        <w:t>Jusqu’en Septembre 1792, ce Conseil de Paroisse qui était à la fois le conseil municipal et le conseil paroissial  tenait ses assemblées dans la sacristie de l’ancienne église des Sablons</w:t>
      </w:r>
      <w:r w:rsidR="002965FC">
        <w:rPr>
          <w:rFonts w:ascii="Times New Roman" w:hAnsi="Times New Roman" w:cs="Times New Roman"/>
        </w:rPr>
        <w:t xml:space="preserve"> (l’église précédente, qui se trouva</w:t>
      </w:r>
      <w:r w:rsidR="000A2BEC">
        <w:rPr>
          <w:rFonts w:ascii="Times New Roman" w:hAnsi="Times New Roman" w:cs="Times New Roman"/>
        </w:rPr>
        <w:t>i</w:t>
      </w:r>
      <w:r w:rsidR="002965FC">
        <w:rPr>
          <w:rFonts w:ascii="Times New Roman" w:hAnsi="Times New Roman" w:cs="Times New Roman"/>
        </w:rPr>
        <w:t>t près de Ker Suçons)</w:t>
      </w:r>
      <w:r w:rsidR="00B64E36" w:rsidRPr="00930718">
        <w:rPr>
          <w:rFonts w:ascii="Times New Roman" w:hAnsi="Times New Roman" w:cs="Times New Roman"/>
        </w:rPr>
        <w:t>.</w:t>
      </w:r>
    </w:p>
    <w:p w14:paraId="28DCA682" w14:textId="77777777" w:rsidR="00B71730" w:rsidRPr="00930718" w:rsidRDefault="00B71730">
      <w:pPr>
        <w:rPr>
          <w:rFonts w:ascii="Times New Roman" w:hAnsi="Times New Roman" w:cs="Times New Roman"/>
        </w:rPr>
      </w:pPr>
    </w:p>
    <w:p w14:paraId="33EC93B5" w14:textId="77777777" w:rsidR="007936B5" w:rsidRPr="00930718" w:rsidRDefault="007936B5">
      <w:pPr>
        <w:rPr>
          <w:rFonts w:ascii="Times New Roman" w:hAnsi="Times New Roman" w:cs="Times New Roman"/>
          <w:b/>
        </w:rPr>
      </w:pPr>
      <w:r w:rsidRPr="00930718">
        <w:rPr>
          <w:rFonts w:ascii="Times New Roman" w:hAnsi="Times New Roman" w:cs="Times New Roman"/>
          <w:b/>
        </w:rPr>
        <w:t>Première mairie (1792-1868)</w:t>
      </w:r>
    </w:p>
    <w:p w14:paraId="15EB4F5D" w14:textId="77777777" w:rsidR="00B64E36" w:rsidRPr="00930718" w:rsidRDefault="00B64E36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 xml:space="preserve">Par la loi du 20 septembre 1792, la première mairie est installée </w:t>
      </w:r>
      <w:r w:rsidR="00B71730" w:rsidRPr="00930718">
        <w:rPr>
          <w:rFonts w:ascii="Times New Roman" w:hAnsi="Times New Roman" w:cs="Times New Roman"/>
        </w:rPr>
        <w:t xml:space="preserve">au Portrieux, </w:t>
      </w:r>
      <w:r w:rsidRPr="00930718">
        <w:rPr>
          <w:rFonts w:ascii="Times New Roman" w:hAnsi="Times New Roman" w:cs="Times New Roman"/>
        </w:rPr>
        <w:t>8 rue de la Comtesse, dans un petit bâtiment d’environ 12 m² accessible par quelques marches.</w:t>
      </w:r>
    </w:p>
    <w:p w14:paraId="7F5056A2" w14:textId="77777777" w:rsidR="007936B5" w:rsidRPr="00930718" w:rsidRDefault="00A013CA" w:rsidP="00B7173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8FCE7B2" wp14:editId="495178EC">
            <wp:extent cx="3124180" cy="2520000"/>
            <wp:effectExtent l="19050" t="0" r="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8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730" w:rsidRPr="00930718">
        <w:rPr>
          <w:rFonts w:ascii="Times New Roman" w:hAnsi="Times New Roman" w:cs="Times New Roman"/>
        </w:rPr>
        <w:t xml:space="preserve"> </w:t>
      </w:r>
      <w:r w:rsidR="00D31A70" w:rsidRPr="00930718">
        <w:rPr>
          <w:rFonts w:ascii="Times New Roman" w:hAnsi="Times New Roman" w:cs="Times New Roman"/>
        </w:rPr>
        <w:t xml:space="preserve"> </w:t>
      </w:r>
      <w:r w:rsidR="00CC2698" w:rsidRPr="0093071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598C6BB" wp14:editId="610CDB55">
            <wp:extent cx="2161027" cy="2520000"/>
            <wp:effectExtent l="19050" t="0" r="0" b="0"/>
            <wp:docPr id="9" name="Image 8" descr="1ère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ère Mair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795D" w14:textId="77777777" w:rsidR="00227635" w:rsidRPr="00930718" w:rsidRDefault="00833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 le montre cette vue aérienne de 1930, i</w:t>
      </w:r>
      <w:r w:rsidR="00227635" w:rsidRPr="00930718">
        <w:rPr>
          <w:rFonts w:ascii="Times New Roman" w:hAnsi="Times New Roman" w:cs="Times New Roman"/>
        </w:rPr>
        <w:t>l s'agissait d'une toute petite bâtisse dans laquelle, lors d'un mariage, seuls le maire</w:t>
      </w:r>
      <w:r w:rsidR="00A013CA">
        <w:rPr>
          <w:rFonts w:ascii="Times New Roman" w:hAnsi="Times New Roman" w:cs="Times New Roman"/>
        </w:rPr>
        <w:t xml:space="preserve"> et</w:t>
      </w:r>
      <w:r w:rsidR="00227635" w:rsidRPr="00930718">
        <w:rPr>
          <w:rFonts w:ascii="Times New Roman" w:hAnsi="Times New Roman" w:cs="Times New Roman"/>
        </w:rPr>
        <w:t xml:space="preserve"> la personne faisant office de secrétaire </w:t>
      </w:r>
      <w:r w:rsidR="00A013CA">
        <w:rPr>
          <w:rFonts w:ascii="Times New Roman" w:hAnsi="Times New Roman" w:cs="Times New Roman"/>
        </w:rPr>
        <w:t xml:space="preserve">ainsi que </w:t>
      </w:r>
      <w:r w:rsidR="00227635" w:rsidRPr="00930718">
        <w:rPr>
          <w:rFonts w:ascii="Times New Roman" w:hAnsi="Times New Roman" w:cs="Times New Roman"/>
        </w:rPr>
        <w:t>les futurs époux pouvaient entrer. Les portes et fenêtres étaient ouvertes, de façon que les autres personnes puissent suivre la cérémonie.</w:t>
      </w:r>
      <w:r w:rsidR="00E72E51" w:rsidRPr="00930718">
        <w:rPr>
          <w:rFonts w:ascii="Times New Roman" w:hAnsi="Times New Roman" w:cs="Times New Roman"/>
        </w:rPr>
        <w:t xml:space="preserve"> Le bâtiment n’existe plus aujourd’hui.</w:t>
      </w:r>
      <w:r w:rsidR="00F57502">
        <w:rPr>
          <w:rFonts w:ascii="Times New Roman" w:hAnsi="Times New Roman" w:cs="Times New Roman"/>
        </w:rPr>
        <w:br/>
        <w:t>Les premier</w:t>
      </w:r>
      <w:r w:rsidR="0089360C" w:rsidRPr="00930718">
        <w:rPr>
          <w:rFonts w:ascii="Times New Roman" w:hAnsi="Times New Roman" w:cs="Times New Roman"/>
        </w:rPr>
        <w:t>s maires furent l’Abbé Charles</w:t>
      </w:r>
      <w:r w:rsidR="00675FB6" w:rsidRPr="00930718">
        <w:rPr>
          <w:rFonts w:ascii="Times New Roman" w:hAnsi="Times New Roman" w:cs="Times New Roman"/>
        </w:rPr>
        <w:t>-</w:t>
      </w:r>
      <w:r w:rsidR="0089360C" w:rsidRPr="00930718">
        <w:rPr>
          <w:rFonts w:ascii="Times New Roman" w:hAnsi="Times New Roman" w:cs="Times New Roman"/>
        </w:rPr>
        <w:t xml:space="preserve">Auguste </w:t>
      </w:r>
      <w:proofErr w:type="spellStart"/>
      <w:r w:rsidR="0089360C" w:rsidRPr="00930718">
        <w:rPr>
          <w:rFonts w:ascii="Times New Roman" w:hAnsi="Times New Roman" w:cs="Times New Roman"/>
        </w:rPr>
        <w:t>Brajeul</w:t>
      </w:r>
      <w:proofErr w:type="spellEnd"/>
      <w:r w:rsidR="0089360C" w:rsidRPr="00930718">
        <w:rPr>
          <w:rFonts w:ascii="Times New Roman" w:hAnsi="Times New Roman" w:cs="Times New Roman"/>
        </w:rPr>
        <w:t xml:space="preserve"> (1790-1792) et François Corbel (1792-1798).</w:t>
      </w:r>
    </w:p>
    <w:p w14:paraId="6DF4D001" w14:textId="77777777" w:rsidR="00B71730" w:rsidRPr="00930718" w:rsidRDefault="00B71730">
      <w:pPr>
        <w:rPr>
          <w:rFonts w:ascii="Times New Roman" w:hAnsi="Times New Roman" w:cs="Times New Roman"/>
        </w:rPr>
      </w:pPr>
    </w:p>
    <w:p w14:paraId="63DCB3CB" w14:textId="77777777" w:rsidR="007936B5" w:rsidRPr="00930718" w:rsidRDefault="007936B5">
      <w:pPr>
        <w:rPr>
          <w:rFonts w:ascii="Times New Roman" w:hAnsi="Times New Roman" w:cs="Times New Roman"/>
          <w:b/>
        </w:rPr>
      </w:pPr>
      <w:r w:rsidRPr="00930718">
        <w:rPr>
          <w:rFonts w:ascii="Times New Roman" w:hAnsi="Times New Roman" w:cs="Times New Roman"/>
          <w:b/>
        </w:rPr>
        <w:t>Deuxième mairie (1868-1919)</w:t>
      </w:r>
    </w:p>
    <w:p w14:paraId="24EA4F49" w14:textId="4FF72B80" w:rsidR="007936B5" w:rsidRPr="00930718" w:rsidRDefault="007936B5" w:rsidP="007936B5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 xml:space="preserve">Devenue trop petite, la mairie </w:t>
      </w:r>
      <w:r w:rsidR="00930718">
        <w:rPr>
          <w:rFonts w:ascii="Times New Roman" w:hAnsi="Times New Roman" w:cs="Times New Roman"/>
        </w:rPr>
        <w:t xml:space="preserve">se déplace </w:t>
      </w:r>
      <w:r w:rsidRPr="00930718">
        <w:rPr>
          <w:rFonts w:ascii="Times New Roman" w:hAnsi="Times New Roman" w:cs="Times New Roman"/>
        </w:rPr>
        <w:t>dans la rue commerçante voisine, au n</w:t>
      </w:r>
      <w:r w:rsidR="00930718">
        <w:rPr>
          <w:rFonts w:ascii="Times New Roman" w:hAnsi="Times New Roman" w:cs="Times New Roman"/>
        </w:rPr>
        <w:t xml:space="preserve">uméro </w:t>
      </w:r>
      <w:r w:rsidR="00F0495F">
        <w:rPr>
          <w:rFonts w:ascii="Times New Roman" w:hAnsi="Times New Roman" w:cs="Times New Roman"/>
        </w:rPr>
        <w:t>7</w:t>
      </w:r>
      <w:r w:rsidRPr="00930718">
        <w:rPr>
          <w:rFonts w:ascii="Times New Roman" w:hAnsi="Times New Roman" w:cs="Times New Roman"/>
        </w:rPr>
        <w:t xml:space="preserve"> de la rue de la Victoire</w:t>
      </w:r>
      <w:r w:rsidR="002A1CB5" w:rsidRPr="00930718">
        <w:rPr>
          <w:rFonts w:ascii="Times New Roman" w:hAnsi="Times New Roman" w:cs="Times New Roman"/>
        </w:rPr>
        <w:t xml:space="preserve"> </w:t>
      </w:r>
      <w:r w:rsidRPr="00930718">
        <w:rPr>
          <w:rFonts w:ascii="Times New Roman" w:hAnsi="Times New Roman" w:cs="Times New Roman"/>
        </w:rPr>
        <w:t xml:space="preserve">appelée </w:t>
      </w:r>
      <w:r w:rsidR="002A1CB5" w:rsidRPr="00930718">
        <w:rPr>
          <w:rFonts w:ascii="Times New Roman" w:hAnsi="Times New Roman" w:cs="Times New Roman"/>
        </w:rPr>
        <w:t xml:space="preserve">à l’époque </w:t>
      </w:r>
      <w:r w:rsidRPr="00930718">
        <w:rPr>
          <w:rFonts w:ascii="Times New Roman" w:hAnsi="Times New Roman" w:cs="Times New Roman"/>
        </w:rPr>
        <w:t>« rue des Juifs »</w:t>
      </w:r>
      <w:r w:rsidR="002A1CB5" w:rsidRPr="00930718">
        <w:rPr>
          <w:rFonts w:ascii="Times New Roman" w:hAnsi="Times New Roman" w:cs="Times New Roman"/>
        </w:rPr>
        <w:t xml:space="preserve"> (à l’emplacement du récent café-tabac </w:t>
      </w:r>
      <w:r w:rsidR="00E72E51" w:rsidRPr="00930718">
        <w:rPr>
          <w:rFonts w:ascii="Times New Roman" w:hAnsi="Times New Roman" w:cs="Times New Roman"/>
        </w:rPr>
        <w:t xml:space="preserve">de Pierrick </w:t>
      </w:r>
      <w:proofErr w:type="spellStart"/>
      <w:r w:rsidR="002A1CB5" w:rsidRPr="00930718">
        <w:rPr>
          <w:rFonts w:ascii="Times New Roman" w:hAnsi="Times New Roman" w:cs="Times New Roman"/>
        </w:rPr>
        <w:t>Batard</w:t>
      </w:r>
      <w:proofErr w:type="spellEnd"/>
      <w:r w:rsidR="00EC450A" w:rsidRPr="00930718">
        <w:rPr>
          <w:rFonts w:ascii="Times New Roman" w:hAnsi="Times New Roman" w:cs="Times New Roman"/>
        </w:rPr>
        <w:t>)</w:t>
      </w:r>
      <w:r w:rsidR="002A1CB5" w:rsidRPr="00930718">
        <w:rPr>
          <w:rFonts w:ascii="Times New Roman" w:hAnsi="Times New Roman" w:cs="Times New Roman"/>
        </w:rPr>
        <w:t>.</w:t>
      </w:r>
      <w:r w:rsidR="002A1CB5" w:rsidRPr="00930718">
        <w:rPr>
          <w:rFonts w:ascii="Times New Roman" w:hAnsi="Times New Roman" w:cs="Times New Roman"/>
        </w:rPr>
        <w:br/>
        <w:t xml:space="preserve">Tout près de là, dans l’actuelle rue du Commerce, au numéro 10, se trouvait le bureau de Poste. </w:t>
      </w:r>
    </w:p>
    <w:p w14:paraId="4BF06382" w14:textId="77777777" w:rsidR="0089360C" w:rsidRPr="00930718" w:rsidRDefault="0089360C">
      <w:pPr>
        <w:rPr>
          <w:rFonts w:ascii="Times New Roman" w:hAnsi="Times New Roman" w:cs="Times New Roman"/>
          <w:b/>
        </w:rPr>
      </w:pPr>
      <w:r w:rsidRPr="00930718">
        <w:rPr>
          <w:rFonts w:ascii="Times New Roman" w:hAnsi="Times New Roman" w:cs="Times New Roman"/>
          <w:b/>
        </w:rPr>
        <w:br w:type="page"/>
      </w:r>
    </w:p>
    <w:p w14:paraId="602650B6" w14:textId="77777777" w:rsidR="002A1CB5" w:rsidRPr="00930718" w:rsidRDefault="002A1CB5" w:rsidP="007936B5">
      <w:pPr>
        <w:rPr>
          <w:rFonts w:ascii="Times New Roman" w:hAnsi="Times New Roman" w:cs="Times New Roman"/>
          <w:b/>
        </w:rPr>
      </w:pPr>
      <w:r w:rsidRPr="00930718">
        <w:rPr>
          <w:rFonts w:ascii="Times New Roman" w:hAnsi="Times New Roman" w:cs="Times New Roman"/>
          <w:b/>
        </w:rPr>
        <w:lastRenderedPageBreak/>
        <w:t>Troisième mairie (1919-1928)</w:t>
      </w:r>
    </w:p>
    <w:p w14:paraId="38F331D5" w14:textId="77777777" w:rsidR="00582311" w:rsidRPr="00930718" w:rsidRDefault="00227635" w:rsidP="002046AE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 xml:space="preserve">La mairie s’installe </w:t>
      </w:r>
      <w:r w:rsidR="00D80FCE" w:rsidRPr="00930718">
        <w:rPr>
          <w:rFonts w:ascii="Times New Roman" w:hAnsi="Times New Roman" w:cs="Times New Roman"/>
        </w:rPr>
        <w:t xml:space="preserve">ensuite </w:t>
      </w:r>
      <w:r w:rsidRPr="00930718">
        <w:rPr>
          <w:rFonts w:ascii="Times New Roman" w:hAnsi="Times New Roman" w:cs="Times New Roman"/>
        </w:rPr>
        <w:t xml:space="preserve">en 1919 à la </w:t>
      </w:r>
      <w:r w:rsidR="00930718">
        <w:rPr>
          <w:rFonts w:ascii="Times New Roman" w:hAnsi="Times New Roman" w:cs="Times New Roman"/>
        </w:rPr>
        <w:t>C</w:t>
      </w:r>
      <w:r w:rsidRPr="00930718">
        <w:rPr>
          <w:rFonts w:ascii="Times New Roman" w:hAnsi="Times New Roman" w:cs="Times New Roman"/>
        </w:rPr>
        <w:t>roix Claude au 21 Boulevard Foch</w:t>
      </w:r>
      <w:r w:rsidR="002046AE">
        <w:rPr>
          <w:rFonts w:ascii="Times New Roman" w:hAnsi="Times New Roman" w:cs="Times New Roman"/>
        </w:rPr>
        <w:t>, à l’emplacement indiqué sur cette vue aérienne de 1930</w:t>
      </w:r>
      <w:r w:rsidR="00EC450A" w:rsidRPr="00930718">
        <w:rPr>
          <w:rFonts w:ascii="Times New Roman" w:hAnsi="Times New Roman" w:cs="Times New Roman"/>
        </w:rPr>
        <w:t>.</w:t>
      </w:r>
      <w:r w:rsidR="00582311" w:rsidRPr="00930718">
        <w:rPr>
          <w:rFonts w:ascii="Times New Roman" w:hAnsi="Times New Roman" w:cs="Times New Roman"/>
        </w:rPr>
        <w:t xml:space="preserve"> </w:t>
      </w:r>
    </w:p>
    <w:p w14:paraId="64CB7871" w14:textId="77777777" w:rsidR="008E45C0" w:rsidRDefault="00A013CA" w:rsidP="00B7173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5473F32" wp14:editId="5950298B">
            <wp:extent cx="3374027" cy="3000375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17" cy="300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86C80" w14:textId="77777777" w:rsidR="002046AE" w:rsidRPr="00930718" w:rsidRDefault="002046AE" w:rsidP="002046AE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>Les locaux municipaux étaient au premier étage du bâtiment. Au rez-de-chaussée se trouvait l’école avec un préau et une cour.</w:t>
      </w:r>
      <w:r>
        <w:rPr>
          <w:rFonts w:ascii="Times New Roman" w:hAnsi="Times New Roman" w:cs="Times New Roman"/>
        </w:rPr>
        <w:t xml:space="preserve"> </w:t>
      </w:r>
      <w:r w:rsidRPr="00930718">
        <w:rPr>
          <w:rFonts w:ascii="Times New Roman" w:hAnsi="Times New Roman" w:cs="Times New Roman"/>
        </w:rPr>
        <w:t>A l’arrière, côté parking actuel du cinéma, était accolé un abri pour le matériel des pompiers.</w:t>
      </w:r>
    </w:p>
    <w:p w14:paraId="45C76874" w14:textId="77777777" w:rsidR="00CC2698" w:rsidRPr="00930718" w:rsidRDefault="00CC2698" w:rsidP="00B71730">
      <w:pPr>
        <w:jc w:val="center"/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356A52A" wp14:editId="5E0B3D22">
            <wp:extent cx="4320000" cy="2802383"/>
            <wp:effectExtent l="19050" t="0" r="4350" b="0"/>
            <wp:docPr id="4" name="Image 3" descr="Ancienne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ienne mair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1105" w14:textId="77777777" w:rsidR="0089360C" w:rsidRPr="00930718" w:rsidRDefault="00E72E51" w:rsidP="00582311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>Ne les cherchez pas aujourd’hui, c</w:t>
      </w:r>
      <w:r w:rsidR="00582311" w:rsidRPr="00930718">
        <w:rPr>
          <w:rFonts w:ascii="Times New Roman" w:hAnsi="Times New Roman" w:cs="Times New Roman"/>
        </w:rPr>
        <w:t xml:space="preserve">es bâtiments </w:t>
      </w:r>
      <w:r w:rsidR="00A013CA">
        <w:rPr>
          <w:rFonts w:ascii="Times New Roman" w:hAnsi="Times New Roman" w:cs="Times New Roman"/>
        </w:rPr>
        <w:t>ont été</w:t>
      </w:r>
      <w:r w:rsidR="00582311" w:rsidRPr="00930718">
        <w:rPr>
          <w:rFonts w:ascii="Times New Roman" w:hAnsi="Times New Roman" w:cs="Times New Roman"/>
        </w:rPr>
        <w:t xml:space="preserve"> démolis vers 1975.</w:t>
      </w:r>
      <w:r w:rsidR="00833D8C">
        <w:rPr>
          <w:rFonts w:ascii="Times New Roman" w:hAnsi="Times New Roman" w:cs="Times New Roman"/>
        </w:rPr>
        <w:t xml:space="preserve"> </w:t>
      </w:r>
      <w:r w:rsidR="00F57502">
        <w:rPr>
          <w:rFonts w:ascii="Times New Roman" w:hAnsi="Times New Roman" w:cs="Times New Roman"/>
        </w:rPr>
        <w:t>Et la Croix Claude a été déplacée pour être où elle est aujourd’hui.</w:t>
      </w:r>
    </w:p>
    <w:p w14:paraId="0D3CAF5B" w14:textId="77777777" w:rsidR="0089360C" w:rsidRPr="00930718" w:rsidRDefault="0089360C" w:rsidP="00582311">
      <w:pPr>
        <w:rPr>
          <w:rFonts w:ascii="Times New Roman" w:hAnsi="Times New Roman" w:cs="Times New Roman"/>
        </w:rPr>
      </w:pPr>
    </w:p>
    <w:p w14:paraId="6C1FF4EC" w14:textId="77777777" w:rsidR="008E45C0" w:rsidRPr="00930718" w:rsidRDefault="008E45C0">
      <w:pPr>
        <w:rPr>
          <w:rFonts w:ascii="Times New Roman" w:hAnsi="Times New Roman" w:cs="Times New Roman"/>
          <w:b/>
        </w:rPr>
      </w:pPr>
      <w:r w:rsidRPr="00930718">
        <w:rPr>
          <w:rFonts w:ascii="Times New Roman" w:hAnsi="Times New Roman" w:cs="Times New Roman"/>
          <w:b/>
        </w:rPr>
        <w:br w:type="page"/>
      </w:r>
    </w:p>
    <w:p w14:paraId="2103EAC9" w14:textId="77777777" w:rsidR="00582311" w:rsidRPr="00930718" w:rsidRDefault="00D7280B" w:rsidP="005823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Quatrième mairie (1921</w:t>
      </w:r>
      <w:r w:rsidR="00582311" w:rsidRPr="00930718">
        <w:rPr>
          <w:rFonts w:ascii="Times New Roman" w:hAnsi="Times New Roman" w:cs="Times New Roman"/>
          <w:b/>
        </w:rPr>
        <w:t>-2000)</w:t>
      </w:r>
    </w:p>
    <w:p w14:paraId="2E52EDF9" w14:textId="77777777" w:rsidR="00582311" w:rsidRDefault="00D7280B" w:rsidP="005823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1921</w:t>
      </w:r>
      <w:r w:rsidR="00582311" w:rsidRPr="00930718">
        <w:rPr>
          <w:rFonts w:ascii="Times New Roman" w:hAnsi="Times New Roman" w:cs="Times New Roman"/>
        </w:rPr>
        <w:t>, la municipalité Delpierre</w:t>
      </w:r>
      <w:r w:rsidR="00890CF0">
        <w:rPr>
          <w:rFonts w:ascii="Times New Roman" w:hAnsi="Times New Roman" w:cs="Times New Roman"/>
        </w:rPr>
        <w:t xml:space="preserve"> </w:t>
      </w:r>
      <w:r w:rsidR="00D80FCE" w:rsidRPr="00930718">
        <w:rPr>
          <w:rFonts w:ascii="Times New Roman" w:hAnsi="Times New Roman" w:cs="Times New Roman"/>
        </w:rPr>
        <w:t xml:space="preserve">prend ses quartiers </w:t>
      </w:r>
      <w:r w:rsidR="00B71730" w:rsidRPr="00930718">
        <w:rPr>
          <w:rFonts w:ascii="Times New Roman" w:hAnsi="Times New Roman" w:cs="Times New Roman"/>
        </w:rPr>
        <w:t>sur</w:t>
      </w:r>
      <w:r w:rsidR="00582311" w:rsidRPr="00930718">
        <w:rPr>
          <w:rFonts w:ascii="Times New Roman" w:hAnsi="Times New Roman" w:cs="Times New Roman"/>
        </w:rPr>
        <w:t xml:space="preserve"> le port, au 20 Quai de la République.</w:t>
      </w:r>
      <w:r w:rsidR="00D80FCE" w:rsidRPr="00930718">
        <w:rPr>
          <w:rFonts w:ascii="Times New Roman" w:hAnsi="Times New Roman" w:cs="Times New Roman"/>
        </w:rPr>
        <w:t xml:space="preserve"> </w:t>
      </w:r>
    </w:p>
    <w:p w14:paraId="3E8031D7" w14:textId="77777777" w:rsidR="00F57502" w:rsidRPr="00930718" w:rsidRDefault="00F57502" w:rsidP="00F575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0352B5F" wp14:editId="42CDDC8A">
            <wp:extent cx="5038725" cy="3219450"/>
            <wp:effectExtent l="19050" t="0" r="9525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4CA6A" w14:textId="77777777" w:rsidR="0089360C" w:rsidRDefault="00F57502" w:rsidP="00582311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 xml:space="preserve">Aujourd’hui, </w:t>
      </w:r>
      <w:proofErr w:type="spellStart"/>
      <w:r w:rsidRPr="00930718">
        <w:rPr>
          <w:rFonts w:ascii="Times New Roman" w:hAnsi="Times New Roman" w:cs="Times New Roman"/>
        </w:rPr>
        <w:t>KerBobosse</w:t>
      </w:r>
      <w:proofErr w:type="spellEnd"/>
      <w:r w:rsidRPr="00930718">
        <w:rPr>
          <w:rFonts w:ascii="Times New Roman" w:hAnsi="Times New Roman" w:cs="Times New Roman"/>
        </w:rPr>
        <w:t xml:space="preserve"> et le C</w:t>
      </w:r>
      <w:r w:rsidR="00D7280B">
        <w:rPr>
          <w:rFonts w:ascii="Times New Roman" w:hAnsi="Times New Roman" w:cs="Times New Roman"/>
        </w:rPr>
        <w:t>ercle</w:t>
      </w:r>
      <w:r w:rsidRPr="00930718">
        <w:rPr>
          <w:rFonts w:ascii="Times New Roman" w:hAnsi="Times New Roman" w:cs="Times New Roman"/>
        </w:rPr>
        <w:t xml:space="preserve"> Informatique </w:t>
      </w:r>
      <w:r w:rsidR="00D7280B">
        <w:rPr>
          <w:rFonts w:ascii="Times New Roman" w:hAnsi="Times New Roman" w:cs="Times New Roman"/>
        </w:rPr>
        <w:t xml:space="preserve">Quinocéen </w:t>
      </w:r>
      <w:r w:rsidRPr="00930718">
        <w:rPr>
          <w:rFonts w:ascii="Times New Roman" w:hAnsi="Times New Roman" w:cs="Times New Roman"/>
        </w:rPr>
        <w:t>occupent le rez-de-chaussée du bâtiment.</w:t>
      </w:r>
    </w:p>
    <w:p w14:paraId="6DD61F05" w14:textId="77777777" w:rsidR="00F57502" w:rsidRPr="00930718" w:rsidRDefault="00F57502" w:rsidP="00582311">
      <w:pPr>
        <w:rPr>
          <w:rFonts w:ascii="Times New Roman" w:hAnsi="Times New Roman" w:cs="Times New Roman"/>
          <w:b/>
        </w:rPr>
      </w:pPr>
    </w:p>
    <w:p w14:paraId="4A70ECD7" w14:textId="77777777" w:rsidR="0089360C" w:rsidRPr="00930718" w:rsidRDefault="00582311" w:rsidP="00582311">
      <w:pPr>
        <w:rPr>
          <w:rFonts w:ascii="Times New Roman" w:hAnsi="Times New Roman" w:cs="Times New Roman"/>
          <w:b/>
        </w:rPr>
      </w:pPr>
      <w:r w:rsidRPr="00930718">
        <w:rPr>
          <w:rFonts w:ascii="Times New Roman" w:hAnsi="Times New Roman" w:cs="Times New Roman"/>
          <w:b/>
        </w:rPr>
        <w:t>Cinquième mairie (depuis 2000)</w:t>
      </w:r>
    </w:p>
    <w:p w14:paraId="693ACED7" w14:textId="77777777" w:rsidR="00582311" w:rsidRPr="00930718" w:rsidRDefault="00582311" w:rsidP="00582311">
      <w:pPr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</w:rPr>
        <w:t>La cinquième mair</w:t>
      </w:r>
      <w:r w:rsidR="00D31A70" w:rsidRPr="00930718">
        <w:rPr>
          <w:rFonts w:ascii="Times New Roman" w:hAnsi="Times New Roman" w:cs="Times New Roman"/>
        </w:rPr>
        <w:t>i</w:t>
      </w:r>
      <w:r w:rsidRPr="00930718">
        <w:rPr>
          <w:rFonts w:ascii="Times New Roman" w:hAnsi="Times New Roman" w:cs="Times New Roman"/>
        </w:rPr>
        <w:t xml:space="preserve">e </w:t>
      </w:r>
      <w:r w:rsidR="00D80FCE" w:rsidRPr="00930718">
        <w:rPr>
          <w:rFonts w:ascii="Times New Roman" w:hAnsi="Times New Roman" w:cs="Times New Roman"/>
        </w:rPr>
        <w:t>est</w:t>
      </w:r>
      <w:r w:rsidRPr="00930718">
        <w:rPr>
          <w:rFonts w:ascii="Times New Roman" w:hAnsi="Times New Roman" w:cs="Times New Roman"/>
        </w:rPr>
        <w:t xml:space="preserve"> construite à l’emplacement de la </w:t>
      </w:r>
      <w:r w:rsidR="0089360C" w:rsidRPr="00930718">
        <w:rPr>
          <w:rFonts w:ascii="Times New Roman" w:hAnsi="Times New Roman" w:cs="Times New Roman"/>
        </w:rPr>
        <w:t xml:space="preserve">Villa Les Roses, </w:t>
      </w:r>
      <w:r w:rsidRPr="00930718">
        <w:rPr>
          <w:rFonts w:ascii="Times New Roman" w:hAnsi="Times New Roman" w:cs="Times New Roman"/>
        </w:rPr>
        <w:t>propriété de monsieur Delpierre</w:t>
      </w:r>
      <w:r w:rsidR="0089360C" w:rsidRPr="00930718">
        <w:rPr>
          <w:rFonts w:ascii="Times New Roman" w:hAnsi="Times New Roman" w:cs="Times New Roman"/>
        </w:rPr>
        <w:t>, maire emblématique de Saint-Quay-Portrieux de 1919 à 1941.</w:t>
      </w:r>
    </w:p>
    <w:p w14:paraId="101E0D0A" w14:textId="77777777" w:rsidR="008E45C0" w:rsidRPr="00930718" w:rsidRDefault="008E45C0" w:rsidP="00582311">
      <w:pPr>
        <w:rPr>
          <w:rFonts w:ascii="Times New Roman" w:hAnsi="Times New Roman" w:cs="Times New Roman"/>
        </w:rPr>
      </w:pPr>
    </w:p>
    <w:p w14:paraId="6BE6E091" w14:textId="77777777" w:rsidR="00CC2698" w:rsidRPr="00930718" w:rsidRDefault="00CC2698" w:rsidP="008E45C0">
      <w:pPr>
        <w:jc w:val="center"/>
        <w:rPr>
          <w:rFonts w:ascii="Times New Roman" w:hAnsi="Times New Roman" w:cs="Times New Roman"/>
        </w:rPr>
      </w:pPr>
      <w:r w:rsidRPr="0093071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E926BE1" wp14:editId="0241771A">
            <wp:extent cx="4320000" cy="2793064"/>
            <wp:effectExtent l="19050" t="0" r="4350" b="0"/>
            <wp:docPr id="2" name="Image 1" descr="Villa Les R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Les Ros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13C3" w14:textId="77777777" w:rsidR="00D041CA" w:rsidRPr="00930718" w:rsidRDefault="00D041CA" w:rsidP="008E45C0">
      <w:pPr>
        <w:jc w:val="center"/>
        <w:rPr>
          <w:rFonts w:ascii="Times New Roman" w:hAnsi="Times New Roman" w:cs="Times New Roman"/>
        </w:rPr>
      </w:pPr>
    </w:p>
    <w:sectPr w:rsidR="00D041CA" w:rsidRPr="00930718" w:rsidSect="00B71730">
      <w:pgSz w:w="11906" w:h="16838"/>
      <w:pgMar w:top="141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B9F"/>
    <w:rsid w:val="00027D11"/>
    <w:rsid w:val="0005470F"/>
    <w:rsid w:val="000A2BEC"/>
    <w:rsid w:val="000D2727"/>
    <w:rsid w:val="000D6150"/>
    <w:rsid w:val="0011557F"/>
    <w:rsid w:val="00193069"/>
    <w:rsid w:val="002046AE"/>
    <w:rsid w:val="00227635"/>
    <w:rsid w:val="0025508A"/>
    <w:rsid w:val="002965FC"/>
    <w:rsid w:val="002A1CB5"/>
    <w:rsid w:val="00307633"/>
    <w:rsid w:val="005162A8"/>
    <w:rsid w:val="00582311"/>
    <w:rsid w:val="00602DF0"/>
    <w:rsid w:val="00604542"/>
    <w:rsid w:val="00674726"/>
    <w:rsid w:val="00675FB6"/>
    <w:rsid w:val="006B2E4C"/>
    <w:rsid w:val="007936B5"/>
    <w:rsid w:val="00833D8C"/>
    <w:rsid w:val="00860ECD"/>
    <w:rsid w:val="00890CF0"/>
    <w:rsid w:val="0089360C"/>
    <w:rsid w:val="008D5468"/>
    <w:rsid w:val="008E0613"/>
    <w:rsid w:val="008E45C0"/>
    <w:rsid w:val="00930718"/>
    <w:rsid w:val="00A013CA"/>
    <w:rsid w:val="00A2134B"/>
    <w:rsid w:val="00AC53A6"/>
    <w:rsid w:val="00AD6A44"/>
    <w:rsid w:val="00AD7938"/>
    <w:rsid w:val="00B64E36"/>
    <w:rsid w:val="00B71730"/>
    <w:rsid w:val="00C477A2"/>
    <w:rsid w:val="00CA47EE"/>
    <w:rsid w:val="00CC2698"/>
    <w:rsid w:val="00CF2E51"/>
    <w:rsid w:val="00CF67CF"/>
    <w:rsid w:val="00D041CA"/>
    <w:rsid w:val="00D31A70"/>
    <w:rsid w:val="00D7280B"/>
    <w:rsid w:val="00D80FCE"/>
    <w:rsid w:val="00E01B9F"/>
    <w:rsid w:val="00E72E51"/>
    <w:rsid w:val="00EC450A"/>
    <w:rsid w:val="00F0495F"/>
    <w:rsid w:val="00F06275"/>
    <w:rsid w:val="00F5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3AEB"/>
  <w15:docId w15:val="{7986D6B8-474A-420E-83CA-B18C038D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3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Mevel</dc:creator>
  <cp:lastModifiedBy>Gilles Mevel</cp:lastModifiedBy>
  <cp:revision>2</cp:revision>
  <cp:lastPrinted>2024-01-18T12:55:00Z</cp:lastPrinted>
  <dcterms:created xsi:type="dcterms:W3CDTF">2025-02-14T12:05:00Z</dcterms:created>
  <dcterms:modified xsi:type="dcterms:W3CDTF">2025-02-14T12:05:00Z</dcterms:modified>
</cp:coreProperties>
</file>